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86DF1" w14:textId="1AF471C3" w:rsidR="00984B14" w:rsidRPr="007B321E" w:rsidRDefault="00364BBC">
      <w:pPr>
        <w:spacing w:before="3564" w:after="108"/>
        <w:ind w:left="2520"/>
        <w:rPr>
          <w:rFonts w:ascii="Roboto" w:hAnsi="Roboto"/>
          <w:b/>
          <w:color w:val="D7A55A"/>
          <w:spacing w:val="-30"/>
          <w:sz w:val="69"/>
        </w:rPr>
      </w:pPr>
      <w:r w:rsidRPr="007B321E">
        <w:rPr>
          <w:rFonts w:ascii="Roboto" w:hAnsi="Roboto"/>
          <w:noProof/>
        </w:rPr>
        <mc:AlternateContent>
          <mc:Choice Requires="wps">
            <w:drawing>
              <wp:anchor distT="0" distB="0" distL="0" distR="0" simplePos="0" relativeHeight="251651584" behindDoc="1" locked="0" layoutInCell="1" allowOverlap="1" wp14:anchorId="086F0D72" wp14:editId="379FB40B">
                <wp:simplePos x="0" y="0"/>
                <wp:positionH relativeFrom="page">
                  <wp:posOffset>2837</wp:posOffset>
                </wp:positionH>
                <wp:positionV relativeFrom="page">
                  <wp:posOffset>16510</wp:posOffset>
                </wp:positionV>
                <wp:extent cx="7546340" cy="10680700"/>
                <wp:effectExtent l="0" t="0" r="0" b="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6340" cy="10680700"/>
                        </a:xfrm>
                        <a:prstGeom prst="rect">
                          <a:avLst/>
                        </a:prstGeom>
                        <a:solidFill>
                          <a:srgbClr val="00374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0D5E17" w14:textId="77777777" w:rsidR="00984B14" w:rsidRDefault="00984B1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F0D72" id="_x0000_t202" coordsize="21600,21600" o:spt="202" path="m,l,21600r21600,l21600,xe">
                <v:stroke joinstyle="miter"/>
                <v:path gradientshapeok="t" o:connecttype="rect"/>
              </v:shapetype>
              <v:shape id="Text Box 23" o:spid="_x0000_s1026" type="#_x0000_t202" style="position:absolute;left:0;text-align:left;margin-left:.2pt;margin-top:1.3pt;width:594.2pt;height:841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" fillcolor="#00374d" stroked="f">
                <v:textbox inset="0,0,0,0">
                  <w:txbxContent>
                    <w:p w14:paraId="210D5E17" w14:textId="77777777" w:rsidR="00984B14" w:rsidRDefault="00984B14"/>
                  </w:txbxContent>
                </v:textbox>
                <w10:wrap anchorx="page" anchory="page"/>
              </v:shape>
            </w:pict>
          </mc:Fallback>
        </mc:AlternateContent>
      </w:r>
      <w:r w:rsidRPr="007B321E">
        <w:rPr>
          <w:rFonts w:ascii="Roboto" w:hAnsi="Roboto"/>
          <w:b/>
          <w:color w:val="D7A55A"/>
          <w:sz w:val="69"/>
        </w:rPr>
        <w:t>Charges and payments</w:t>
      </w:r>
    </w:p>
    <w:p w14:paraId="0DEEA4D9" w14:textId="023F702D" w:rsidR="00984B14" w:rsidRPr="007B321E" w:rsidRDefault="00364BBC">
      <w:pPr>
        <w:ind w:left="2880"/>
        <w:rPr>
          <w:rFonts w:ascii="Roboto" w:hAnsi="Roboto"/>
          <w:color w:val="AAAAAA"/>
          <w:w w:val="110"/>
          <w:sz w:val="36"/>
        </w:rPr>
      </w:pPr>
      <w:r w:rsidRPr="007B321E">
        <w:rPr>
          <w:rFonts w:ascii="Roboto" w:hAnsi="Roboto"/>
          <w:color w:val="AAAAAA"/>
          <w:sz w:val="36"/>
        </w:rPr>
        <w:t>Annex</w:t>
      </w:r>
    </w:p>
    <w:p w14:paraId="1736DAB2" w14:textId="799C93EC" w:rsidR="00984B14" w:rsidRPr="007B321E" w:rsidRDefault="00C76419">
      <w:pPr>
        <w:spacing w:before="180" w:after="6480"/>
        <w:ind w:right="288"/>
        <w:jc w:val="right"/>
        <w:rPr>
          <w:rFonts w:ascii="Roboto" w:hAnsi="Roboto"/>
          <w:color w:val="BBBBBB"/>
          <w:spacing w:val="14"/>
          <w:sz w:val="19"/>
        </w:rPr>
      </w:pPr>
      <w:r w:rsidRPr="007B321E">
        <w:rPr>
          <w:rFonts w:ascii="Roboto" w:hAnsi="Roboto"/>
          <w:noProof/>
        </w:rPr>
        <w:drawing>
          <wp:anchor distT="0" distB="0" distL="114300" distR="114300" simplePos="0" relativeHeight="251670016" behindDoc="0" locked="0" layoutInCell="1" allowOverlap="1" wp14:anchorId="23E933EE" wp14:editId="39C8C7E8">
            <wp:simplePos x="0" y="0"/>
            <wp:positionH relativeFrom="column">
              <wp:posOffset>-235217</wp:posOffset>
            </wp:positionH>
            <wp:positionV relativeFrom="paragraph">
              <wp:posOffset>3217005</wp:posOffset>
            </wp:positionV>
            <wp:extent cx="7546340" cy="4244975"/>
            <wp:effectExtent l="0" t="0" r="0" b="0"/>
            <wp:wrapThrough wrapText="bothSides">
              <wp:wrapPolygon edited="0">
                <wp:start x="21484" y="6527"/>
                <wp:lineTo x="19812" y="10533"/>
                <wp:lineTo x="10796" y="10792"/>
                <wp:lineTo x="19266" y="11826"/>
                <wp:lineTo x="18030" y="12860"/>
                <wp:lineTo x="0" y="13571"/>
                <wp:lineTo x="0" y="13829"/>
                <wp:lineTo x="5416" y="19064"/>
                <wp:lineTo x="5162" y="20098"/>
                <wp:lineTo x="4253" y="20550"/>
                <wp:lineTo x="3344" y="21131"/>
                <wp:lineTo x="3163" y="21196"/>
                <wp:lineTo x="2763" y="21455"/>
                <wp:lineTo x="2763" y="21519"/>
                <wp:lineTo x="15268" y="21519"/>
                <wp:lineTo x="16794" y="18094"/>
                <wp:lineTo x="17267" y="17900"/>
                <wp:lineTo x="17231" y="16996"/>
                <wp:lineTo x="18067" y="15057"/>
                <wp:lineTo x="18612" y="14799"/>
                <wp:lineTo x="18576" y="13894"/>
                <wp:lineTo x="19048" y="12860"/>
                <wp:lineTo x="20284" y="11826"/>
                <wp:lineTo x="21556" y="11115"/>
                <wp:lineTo x="21520" y="10792"/>
                <wp:lineTo x="20393" y="10727"/>
                <wp:lineTo x="20357" y="9758"/>
                <wp:lineTo x="21556" y="6915"/>
                <wp:lineTo x="21556" y="6527"/>
                <wp:lineTo x="21484" y="6527"/>
              </wp:wrapPolygon>
            </wp:wrapThrough>
            <wp:docPr id="26" name="Bille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mit-patter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46340" cy="4244975"/>
                    </a:xfrm>
                    <a:prstGeom prst="rect">
                      <a:avLst/>
                    </a:prstGeom>
                  </pic:spPr>
                </pic:pic>
              </a:graphicData>
            </a:graphic>
            <wp14:sizeRelH relativeFrom="page">
              <wp14:pctWidth>0</wp14:pctWidth>
            </wp14:sizeRelH>
            <wp14:sizeRelV relativeFrom="page">
              <wp14:pctHeight>0</wp14:pctHeight>
            </wp14:sizeRelV>
          </wp:anchor>
        </w:drawing>
      </w:r>
      <w:r w:rsidRPr="007B321E">
        <w:rPr>
          <w:rFonts w:ascii="Roboto" w:hAnsi="Roboto"/>
          <w:color w:val="BBBBBB"/>
          <w:sz w:val="19"/>
        </w:rPr>
        <w:t>Applicable from 1 January 2020, version 1</w:t>
      </w:r>
    </w:p>
    <w:p w14:paraId="2E70AB8B" w14:textId="1134A7FE" w:rsidR="00984B14" w:rsidRPr="007B321E" w:rsidRDefault="00C76419">
      <w:pPr>
        <w:ind w:left="3139"/>
        <w:jc w:val="center"/>
        <w:rPr>
          <w:rFonts w:ascii="Roboto" w:hAnsi="Roboto"/>
        </w:rPr>
      </w:pPr>
      <w:r w:rsidRPr="007B321E">
        <w:rPr>
          <w:rFonts w:ascii="Roboto" w:hAnsi="Roboto"/>
          <w:noProof/>
        </w:rPr>
        <w:drawing>
          <wp:anchor distT="0" distB="0" distL="114300" distR="114300" simplePos="0" relativeHeight="251671040" behindDoc="0" locked="0" layoutInCell="1" allowOverlap="1" wp14:anchorId="78BAC455" wp14:editId="03F5E587">
            <wp:simplePos x="0" y="0"/>
            <wp:positionH relativeFrom="column">
              <wp:posOffset>4741545</wp:posOffset>
            </wp:positionH>
            <wp:positionV relativeFrom="paragraph">
              <wp:posOffset>2239088</wp:posOffset>
            </wp:positionV>
            <wp:extent cx="1880235" cy="542925"/>
            <wp:effectExtent l="0" t="0" r="0" b="0"/>
            <wp:wrapNone/>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mit-logo-invert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0235" cy="542925"/>
                    </a:xfrm>
                    <a:prstGeom prst="rect">
                      <a:avLst/>
                    </a:prstGeom>
                  </pic:spPr>
                </pic:pic>
              </a:graphicData>
            </a:graphic>
            <wp14:sizeRelH relativeFrom="page">
              <wp14:pctWidth>0</wp14:pctWidth>
            </wp14:sizeRelH>
            <wp14:sizeRelV relativeFrom="page">
              <wp14:pctHeight>0</wp14:pctHeight>
            </wp14:sizeRelV>
          </wp:anchor>
        </w:drawing>
      </w:r>
    </w:p>
    <w:p w14:paraId="3371B4E9" w14:textId="77777777" w:rsidR="00984B14" w:rsidRPr="007B321E" w:rsidRDefault="00984B14">
      <w:pPr>
        <w:rPr>
          <w:rFonts w:ascii="Roboto" w:hAnsi="Roboto"/>
        </w:rPr>
        <w:sectPr w:rsidR="00984B14" w:rsidRPr="007B321E">
          <w:pgSz w:w="11918" w:h="16854"/>
          <w:pgMar w:top="26" w:right="293" w:bottom="15" w:left="405" w:header="720" w:footer="720" w:gutter="0"/>
          <w:cols w:space="720"/>
        </w:sectPr>
      </w:pPr>
    </w:p>
    <w:p w14:paraId="2C361813" w14:textId="190F5350" w:rsidR="00984B14" w:rsidRPr="007B321E" w:rsidRDefault="00364BBC">
      <w:pPr>
        <w:spacing w:line="194" w:lineRule="auto"/>
        <w:rPr>
          <w:rFonts w:ascii="Roboto" w:hAnsi="Roboto"/>
          <w:color w:val="A6A6A6"/>
          <w:spacing w:val="10"/>
          <w:sz w:val="31"/>
        </w:rPr>
      </w:pPr>
      <w:r w:rsidRPr="007B321E">
        <w:rPr>
          <w:rFonts w:ascii="Roboto" w:hAnsi="Roboto"/>
          <w:noProof/>
        </w:rPr>
        <w:lastRenderedPageBreak/>
        <mc:AlternateContent>
          <mc:Choice Requires="wps">
            <w:drawing>
              <wp:anchor distT="0" distB="0" distL="0" distR="0" simplePos="0" relativeHeight="251653632" behindDoc="1" locked="0" layoutInCell="1" allowOverlap="1" wp14:anchorId="424FCD31" wp14:editId="16DF8C20">
                <wp:simplePos x="0" y="0"/>
                <wp:positionH relativeFrom="column">
                  <wp:posOffset>-6350</wp:posOffset>
                </wp:positionH>
                <wp:positionV relativeFrom="paragraph">
                  <wp:posOffset>9043670</wp:posOffset>
                </wp:positionV>
                <wp:extent cx="6443345" cy="149860"/>
                <wp:effectExtent l="0" t="1270" r="0" b="1270"/>
                <wp:wrapSquare wrapText="bothSides"/>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34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C0B5F" w14:textId="77777777" w:rsidR="00984B14" w:rsidRDefault="00364BBC">
                            <w:pPr>
                              <w:tabs>
                                <w:tab w:val="right" w:pos="10147"/>
                              </w:tabs>
                              <w:rPr>
                                <w:rFonts w:ascii="Tahoma" w:hAnsi="Tahoma"/>
                                <w:color w:val="000000"/>
                                <w:spacing w:val="-2"/>
                                <w:sz w:val="19"/>
                              </w:rPr>
                            </w:pPr>
                            <w:r>
                              <w:rPr>
                                <w:rFonts w:ascii="Tahoma" w:hAnsi="Tahoma"/>
                                <w:color w:val="000000"/>
                                <w:sz w:val="19"/>
                              </w:rPr>
                              <w:t>Effective from 1 January 2020</w:t>
                            </w:r>
                            <w:r>
                              <w:rPr>
                                <w:rFonts w:ascii="Tahoma" w:hAnsi="Tahoma"/>
                                <w:color w:val="000000"/>
                                <w:sz w:val="19"/>
                              </w:rPr>
                              <w:tab/>
                              <w:t>V.1.1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FCD31" id="Text Box 21" o:spid="_x0000_s1029" type="#_x0000_t202" style="position:absolute;margin-left:-.5pt;margin-top:712.1pt;width:507.35pt;height:11.8pt;z-index:-251662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" filled="f" stroked="f">
                <v:textbox inset="0,0,0,0">
                  <w:txbxContent>
                    <w:p w14:paraId="17EC0B5F" w14:textId="77777777" w:rsidR="00984B14" w:rsidRDefault="00364BBC">
                      <w:pPr>
                        <w:tabs>
                          <w:tab w:val="right" w:pos="10147"/>
                        </w:tabs>
                        <w:rPr>
                          <w:rFonts w:ascii="Tahoma" w:hAnsi="Tahoma"/>
                          <w:color w:val="000000"/>
                          <w:spacing w:val="-2"/>
                          <w:sz w:val="19"/>
                        </w:rPr>
                      </w:pPr>
                      <w:r>
                        <w:rPr>
                          <w:rFonts w:ascii="Tahoma" w:hAnsi="Tahoma"/>
                          <w:color w:val="000000"/>
                          <w:sz w:val="19"/>
                        </w:rPr>
                        <w:t>Effective from 1 January 2020</w:t>
                      </w:r>
                      <w:r>
                        <w:rPr>
                          <w:rFonts w:ascii="Tahoma" w:hAnsi="Tahoma"/>
                          <w:color w:val="000000"/>
                          <w:sz w:val="19"/>
                        </w:rPr>
                        <w:tab/>
                        <w:t>V.1.1</w:t>
                      </w:r>
                    </w:p>
                  </w:txbxContent>
                </v:textbox>
                <w10:wrap type="square"/>
              </v:shape>
            </w:pict>
          </mc:Fallback>
        </mc:AlternateContent>
      </w:r>
      <w:r w:rsidRPr="007B321E">
        <w:rPr>
          <w:rFonts w:ascii="Roboto" w:hAnsi="Roboto"/>
          <w:color w:val="A6A6A6"/>
          <w:sz w:val="31"/>
        </w:rPr>
        <w:t>CONTENTS</w:t>
      </w:r>
    </w:p>
    <w:p w14:paraId="52854C2D" w14:textId="428A5F8D" w:rsidR="00984B14" w:rsidRPr="007B321E" w:rsidRDefault="00364BBC" w:rsidP="007B321E">
      <w:pPr>
        <w:tabs>
          <w:tab w:val="left" w:pos="1418"/>
          <w:tab w:val="right" w:pos="9413"/>
        </w:tabs>
        <w:spacing w:before="792"/>
        <w:rPr>
          <w:rFonts w:ascii="Roboto" w:hAnsi="Roboto"/>
          <w:color w:val="000000"/>
          <w:spacing w:val="10"/>
          <w:sz w:val="21"/>
        </w:rPr>
      </w:pPr>
      <w:r w:rsidRPr="007B321E">
        <w:rPr>
          <w:rFonts w:ascii="Roboto" w:hAnsi="Roboto"/>
          <w:color w:val="000000"/>
          <w:sz w:val="21"/>
        </w:rPr>
        <w:t>Annex 1</w:t>
      </w:r>
      <w:r w:rsidR="009E256C" w:rsidRPr="007B321E">
        <w:rPr>
          <w:rFonts w:ascii="Roboto" w:hAnsi="Roboto"/>
          <w:color w:val="000000"/>
          <w:sz w:val="21"/>
        </w:rPr>
        <w:tab/>
      </w:r>
      <w:r w:rsidRPr="007B321E">
        <w:rPr>
          <w:rFonts w:ascii="Roboto" w:hAnsi="Roboto"/>
          <w:color w:val="000000"/>
          <w:sz w:val="21"/>
        </w:rPr>
        <w:t xml:space="preserve">Overview of heliports and airports covered by </w:t>
      </w:r>
      <w:r w:rsidR="00C1704E" w:rsidRPr="007B321E">
        <w:rPr>
          <w:rFonts w:ascii="Roboto" w:hAnsi="Roboto"/>
          <w:color w:val="000000"/>
          <w:sz w:val="21"/>
        </w:rPr>
        <w:t>these r</w:t>
      </w:r>
      <w:r w:rsidRPr="007B321E">
        <w:rPr>
          <w:rFonts w:ascii="Roboto" w:hAnsi="Roboto"/>
          <w:color w:val="000000"/>
          <w:sz w:val="21"/>
        </w:rPr>
        <w:t>egulations</w:t>
      </w:r>
    </w:p>
    <w:p w14:paraId="5EC8499D" w14:textId="7CFA5560" w:rsidR="00984B14" w:rsidRPr="007B321E" w:rsidRDefault="00364BBC" w:rsidP="007B321E">
      <w:pPr>
        <w:tabs>
          <w:tab w:val="left" w:pos="1418"/>
          <w:tab w:val="right" w:pos="2977"/>
        </w:tabs>
        <w:spacing w:before="252"/>
        <w:rPr>
          <w:rFonts w:ascii="Roboto" w:hAnsi="Roboto"/>
          <w:color w:val="000000"/>
          <w:sz w:val="21"/>
        </w:rPr>
      </w:pPr>
      <w:r w:rsidRPr="007B321E">
        <w:rPr>
          <w:rFonts w:ascii="Roboto" w:hAnsi="Roboto"/>
          <w:color w:val="000000"/>
          <w:sz w:val="21"/>
        </w:rPr>
        <w:t>Annex 2</w:t>
      </w:r>
      <w:r w:rsidR="009E256C" w:rsidRPr="007B321E">
        <w:rPr>
          <w:rFonts w:ascii="Roboto" w:hAnsi="Roboto"/>
          <w:color w:val="000000"/>
          <w:sz w:val="21"/>
        </w:rPr>
        <w:tab/>
      </w:r>
      <w:r w:rsidRPr="007B321E">
        <w:rPr>
          <w:rFonts w:ascii="Roboto" w:hAnsi="Roboto"/>
          <w:color w:val="000000"/>
          <w:sz w:val="21"/>
        </w:rPr>
        <w:t>Take-off charges</w:t>
      </w:r>
    </w:p>
    <w:p w14:paraId="44BD021F" w14:textId="77777777" w:rsidR="00984B14" w:rsidRPr="007B321E" w:rsidRDefault="00364BBC" w:rsidP="007B321E">
      <w:pPr>
        <w:tabs>
          <w:tab w:val="left" w:pos="1418"/>
          <w:tab w:val="right" w:pos="4536"/>
        </w:tabs>
        <w:spacing w:before="216"/>
        <w:rPr>
          <w:rFonts w:ascii="Roboto" w:hAnsi="Roboto"/>
          <w:color w:val="000000"/>
          <w:sz w:val="21"/>
        </w:rPr>
      </w:pPr>
      <w:r w:rsidRPr="007B321E">
        <w:rPr>
          <w:rFonts w:ascii="Roboto" w:hAnsi="Roboto"/>
          <w:color w:val="000000"/>
          <w:sz w:val="21"/>
        </w:rPr>
        <w:t>Annex 3</w:t>
      </w:r>
      <w:r w:rsidRPr="007B321E">
        <w:rPr>
          <w:rFonts w:ascii="Roboto" w:hAnsi="Roboto"/>
          <w:color w:val="000000"/>
          <w:sz w:val="21"/>
        </w:rPr>
        <w:tab/>
        <w:t>Passenger charges per passenger</w:t>
      </w:r>
    </w:p>
    <w:p w14:paraId="2207434B" w14:textId="1DD46DC8" w:rsidR="00984B14" w:rsidRPr="007B321E" w:rsidRDefault="00364BBC" w:rsidP="007B321E">
      <w:pPr>
        <w:tabs>
          <w:tab w:val="left" w:pos="1418"/>
          <w:tab w:val="right" w:pos="4395"/>
        </w:tabs>
        <w:spacing w:before="252"/>
        <w:rPr>
          <w:rFonts w:ascii="Roboto" w:hAnsi="Roboto"/>
          <w:color w:val="000000"/>
          <w:sz w:val="21"/>
        </w:rPr>
      </w:pPr>
      <w:r w:rsidRPr="007B321E">
        <w:rPr>
          <w:rFonts w:ascii="Roboto" w:hAnsi="Roboto"/>
          <w:color w:val="000000"/>
          <w:sz w:val="21"/>
        </w:rPr>
        <w:t>Annex 4</w:t>
      </w:r>
      <w:r w:rsidR="007B321E">
        <w:rPr>
          <w:rFonts w:ascii="Roboto" w:hAnsi="Roboto"/>
          <w:color w:val="000000"/>
          <w:sz w:val="21"/>
        </w:rPr>
        <w:tab/>
      </w:r>
      <w:r w:rsidRPr="007B321E">
        <w:rPr>
          <w:rFonts w:ascii="Roboto" w:hAnsi="Roboto"/>
          <w:color w:val="000000"/>
          <w:sz w:val="21"/>
        </w:rPr>
        <w:t>Security charges per passenger</w:t>
      </w:r>
    </w:p>
    <w:p w14:paraId="0BAD5A88" w14:textId="77777777" w:rsidR="00984B14" w:rsidRPr="007B321E" w:rsidRDefault="00364BBC" w:rsidP="007B321E">
      <w:pPr>
        <w:tabs>
          <w:tab w:val="left" w:pos="1418"/>
          <w:tab w:val="right" w:pos="2977"/>
        </w:tabs>
        <w:spacing w:before="216"/>
        <w:rPr>
          <w:rFonts w:ascii="Roboto" w:hAnsi="Roboto"/>
          <w:color w:val="000000"/>
          <w:spacing w:val="-2"/>
          <w:sz w:val="21"/>
        </w:rPr>
      </w:pPr>
      <w:r w:rsidRPr="007B321E">
        <w:rPr>
          <w:rFonts w:ascii="Roboto" w:hAnsi="Roboto"/>
          <w:color w:val="000000"/>
          <w:sz w:val="21"/>
        </w:rPr>
        <w:t>Annex 5</w:t>
      </w:r>
      <w:r w:rsidRPr="007B321E">
        <w:rPr>
          <w:rFonts w:ascii="Roboto" w:hAnsi="Roboto"/>
          <w:color w:val="000000"/>
          <w:sz w:val="21"/>
        </w:rPr>
        <w:tab/>
        <w:t>Berthing charges</w:t>
      </w:r>
    </w:p>
    <w:p w14:paraId="1476D56C" w14:textId="77777777" w:rsidR="00984B14" w:rsidRPr="007B321E" w:rsidRDefault="00364BBC" w:rsidP="007B321E">
      <w:pPr>
        <w:tabs>
          <w:tab w:val="left" w:pos="1418"/>
          <w:tab w:val="right" w:pos="2977"/>
        </w:tabs>
        <w:spacing w:before="252" w:line="283" w:lineRule="auto"/>
        <w:rPr>
          <w:rFonts w:ascii="Roboto" w:hAnsi="Roboto"/>
          <w:color w:val="000000"/>
          <w:sz w:val="21"/>
        </w:rPr>
      </w:pPr>
      <w:r w:rsidRPr="007B321E">
        <w:rPr>
          <w:rFonts w:ascii="Roboto" w:hAnsi="Roboto"/>
          <w:color w:val="000000"/>
          <w:sz w:val="21"/>
        </w:rPr>
        <w:t>Annex 6</w:t>
      </w:r>
      <w:r w:rsidRPr="007B321E">
        <w:rPr>
          <w:rFonts w:ascii="Roboto" w:hAnsi="Roboto"/>
          <w:color w:val="000000"/>
          <w:sz w:val="21"/>
        </w:rPr>
        <w:tab/>
        <w:t>Opening charges</w:t>
      </w:r>
    </w:p>
    <w:p w14:paraId="2DE644B0" w14:textId="13EC1585" w:rsidR="00984B14" w:rsidRPr="007B321E" w:rsidRDefault="00364BBC" w:rsidP="007B321E">
      <w:pPr>
        <w:tabs>
          <w:tab w:val="left" w:pos="1418"/>
          <w:tab w:val="right" w:pos="2694"/>
        </w:tabs>
        <w:spacing w:before="180" w:line="280" w:lineRule="auto"/>
        <w:rPr>
          <w:rFonts w:ascii="Roboto" w:hAnsi="Roboto"/>
          <w:color w:val="000000"/>
          <w:sz w:val="21"/>
        </w:rPr>
      </w:pPr>
      <w:r w:rsidRPr="007B321E">
        <w:rPr>
          <w:rFonts w:ascii="Roboto" w:hAnsi="Roboto"/>
          <w:color w:val="000000"/>
          <w:sz w:val="21"/>
        </w:rPr>
        <w:t>Annex 7</w:t>
      </w:r>
      <w:r w:rsidRPr="007B321E">
        <w:rPr>
          <w:rFonts w:ascii="Roboto" w:hAnsi="Roboto"/>
          <w:color w:val="000000"/>
          <w:sz w:val="21"/>
        </w:rPr>
        <w:tab/>
        <w:t xml:space="preserve">Annual </w:t>
      </w:r>
      <w:r w:rsidR="007D3551" w:rsidRPr="007B321E">
        <w:rPr>
          <w:rFonts w:ascii="Roboto" w:hAnsi="Roboto"/>
          <w:color w:val="000000"/>
          <w:sz w:val="21"/>
        </w:rPr>
        <w:t>permit</w:t>
      </w:r>
    </w:p>
    <w:p w14:paraId="75E5CD1B" w14:textId="4EDDBBD2" w:rsidR="00984B14" w:rsidRPr="007B321E" w:rsidRDefault="00364BBC" w:rsidP="007B321E">
      <w:pPr>
        <w:tabs>
          <w:tab w:val="left" w:pos="1418"/>
          <w:tab w:val="right" w:pos="2835"/>
        </w:tabs>
        <w:spacing w:before="216"/>
        <w:rPr>
          <w:rFonts w:ascii="Roboto" w:hAnsi="Roboto"/>
          <w:color w:val="000000"/>
          <w:sz w:val="21"/>
        </w:rPr>
      </w:pPr>
      <w:r w:rsidRPr="007B321E">
        <w:rPr>
          <w:rFonts w:ascii="Roboto" w:hAnsi="Roboto"/>
          <w:color w:val="000000"/>
          <w:sz w:val="21"/>
        </w:rPr>
        <w:t>Annex 8</w:t>
      </w:r>
      <w:r w:rsidR="007D3551" w:rsidRPr="007B321E">
        <w:rPr>
          <w:rFonts w:ascii="Roboto" w:hAnsi="Roboto"/>
          <w:color w:val="000000"/>
          <w:sz w:val="21"/>
        </w:rPr>
        <w:tab/>
      </w:r>
      <w:r w:rsidRPr="007B321E">
        <w:rPr>
          <w:rFonts w:ascii="Roboto" w:hAnsi="Roboto"/>
          <w:color w:val="000000"/>
          <w:sz w:val="21"/>
        </w:rPr>
        <w:t>Payment terms</w:t>
      </w:r>
      <w:r w:rsidR="007D3551" w:rsidRPr="007B321E">
        <w:rPr>
          <w:rFonts w:ascii="Roboto" w:hAnsi="Roboto"/>
          <w:color w:val="000000"/>
          <w:sz w:val="21"/>
        </w:rPr>
        <w:tab/>
      </w:r>
    </w:p>
    <w:p w14:paraId="0BFA755B" w14:textId="69901CB7" w:rsidR="00984B14" w:rsidRPr="007B321E" w:rsidRDefault="00364BBC" w:rsidP="007B321E">
      <w:pPr>
        <w:tabs>
          <w:tab w:val="left" w:pos="1418"/>
        </w:tabs>
        <w:spacing w:before="216"/>
        <w:rPr>
          <w:rFonts w:ascii="Roboto" w:hAnsi="Roboto"/>
          <w:color w:val="000000"/>
          <w:spacing w:val="-2"/>
          <w:sz w:val="21"/>
        </w:rPr>
      </w:pPr>
      <w:r w:rsidRPr="007B321E">
        <w:rPr>
          <w:rFonts w:ascii="Roboto" w:hAnsi="Roboto"/>
          <w:color w:val="000000"/>
          <w:sz w:val="21"/>
        </w:rPr>
        <w:t>Annex 9</w:t>
      </w:r>
      <w:r w:rsidRPr="007B321E">
        <w:rPr>
          <w:rFonts w:ascii="Roboto" w:hAnsi="Roboto"/>
          <w:color w:val="000000"/>
          <w:sz w:val="21"/>
        </w:rPr>
        <w:tab/>
        <w:t>DTS format (English text)</w:t>
      </w:r>
    </w:p>
    <w:p w14:paraId="2274D0F1" w14:textId="711895FE" w:rsidR="00984B14" w:rsidRPr="007B321E" w:rsidRDefault="00364BBC" w:rsidP="007B321E">
      <w:pPr>
        <w:tabs>
          <w:tab w:val="left" w:pos="1418"/>
          <w:tab w:val="left" w:pos="1494"/>
          <w:tab w:val="right" w:pos="3261"/>
        </w:tabs>
        <w:spacing w:before="180"/>
        <w:rPr>
          <w:rFonts w:ascii="Roboto" w:hAnsi="Roboto"/>
          <w:color w:val="000000"/>
          <w:sz w:val="21"/>
        </w:rPr>
      </w:pPr>
      <w:r w:rsidRPr="007B321E">
        <w:rPr>
          <w:rFonts w:ascii="Roboto" w:hAnsi="Roboto"/>
          <w:color w:val="000000"/>
          <w:sz w:val="21"/>
        </w:rPr>
        <w:t>Annex 10</w:t>
      </w:r>
      <w:r w:rsidR="00C76419" w:rsidRPr="007B321E">
        <w:rPr>
          <w:rFonts w:ascii="Roboto" w:hAnsi="Roboto"/>
          <w:color w:val="000000"/>
          <w:sz w:val="21"/>
        </w:rPr>
        <w:tab/>
      </w:r>
      <w:r w:rsidRPr="007B321E">
        <w:rPr>
          <w:rFonts w:ascii="Roboto" w:hAnsi="Roboto"/>
          <w:color w:val="000000"/>
          <w:sz w:val="21"/>
        </w:rPr>
        <w:t>IATA (English text)</w:t>
      </w:r>
    </w:p>
    <w:p w14:paraId="76807FD2" w14:textId="77777777" w:rsidR="00984B14" w:rsidRPr="007B321E" w:rsidRDefault="00984B14">
      <w:pPr>
        <w:rPr>
          <w:rFonts w:ascii="Roboto" w:hAnsi="Roboto"/>
          <w:lang w:val="sv-SE"/>
        </w:rPr>
        <w:sectPr w:rsidR="00984B14" w:rsidRPr="007B321E">
          <w:pgSz w:w="11918" w:h="16854"/>
          <w:pgMar w:top="1690" w:right="1578" w:bottom="592" w:left="860" w:header="720" w:footer="720" w:gutter="0"/>
          <w:cols w:space="720"/>
        </w:sectPr>
      </w:pPr>
    </w:p>
    <w:p w14:paraId="3AB48610" w14:textId="77777777" w:rsidR="00984B14" w:rsidRPr="007B321E" w:rsidRDefault="00364BBC">
      <w:pPr>
        <w:ind w:left="144"/>
        <w:rPr>
          <w:rFonts w:ascii="Roboto" w:hAnsi="Roboto"/>
          <w:color w:val="00374B"/>
          <w:sz w:val="32"/>
        </w:rPr>
      </w:pPr>
      <w:r w:rsidRPr="007B321E">
        <w:rPr>
          <w:rFonts w:ascii="Roboto" w:hAnsi="Roboto"/>
          <w:color w:val="00374B"/>
          <w:sz w:val="32"/>
        </w:rPr>
        <w:lastRenderedPageBreak/>
        <w:t>Annex 1</w:t>
      </w:r>
    </w:p>
    <w:p w14:paraId="3A87E782" w14:textId="77777777" w:rsidR="00984B14" w:rsidRPr="007B321E" w:rsidRDefault="00364BBC">
      <w:pPr>
        <w:spacing w:before="72" w:after="864" w:line="316" w:lineRule="auto"/>
        <w:ind w:left="144" w:right="144"/>
        <w:rPr>
          <w:rFonts w:ascii="Roboto" w:hAnsi="Roboto"/>
          <w:color w:val="00374B"/>
          <w:spacing w:val="5"/>
          <w:sz w:val="32"/>
        </w:rPr>
      </w:pPr>
      <w:r w:rsidRPr="007B321E">
        <w:rPr>
          <w:rFonts w:ascii="Roboto" w:hAnsi="Roboto"/>
          <w:color w:val="00374B"/>
          <w:sz w:val="32"/>
        </w:rPr>
        <w:t>Overview of heliports and airports covered by this Regulation.</w:t>
      </w:r>
    </w:p>
    <w:p w14:paraId="0AC93BF3" w14:textId="77777777" w:rsidR="00984B14" w:rsidRPr="007B321E" w:rsidRDefault="00984B14">
      <w:pPr>
        <w:rPr>
          <w:rFonts w:ascii="Roboto" w:hAnsi="Roboto"/>
          <w:lang w:val="sv-SE"/>
        </w:rPr>
        <w:sectPr w:rsidR="00984B14" w:rsidRPr="007B321E">
          <w:pgSz w:w="11918" w:h="16854"/>
          <w:pgMar w:top="1330" w:right="1771" w:bottom="592" w:left="667" w:header="720" w:footer="720" w:gutter="0"/>
          <w:cols w:space="720"/>
        </w:sectPr>
      </w:pPr>
    </w:p>
    <w:p w14:paraId="650D84F5" w14:textId="77777777" w:rsidR="00984B14" w:rsidRPr="007B321E" w:rsidRDefault="00364BBC" w:rsidP="004D4D69">
      <w:pPr>
        <w:spacing w:line="264" w:lineRule="auto"/>
        <w:rPr>
          <w:rFonts w:ascii="Roboto" w:hAnsi="Roboto"/>
          <w:b/>
          <w:color w:val="000000"/>
          <w:spacing w:val="-6"/>
          <w:sz w:val="20"/>
          <w:lang w:val="sv-SE"/>
        </w:rPr>
      </w:pPr>
      <w:r w:rsidRPr="007B321E">
        <w:rPr>
          <w:rFonts w:ascii="Roboto" w:hAnsi="Roboto"/>
          <w:b/>
          <w:color w:val="000000"/>
          <w:sz w:val="20"/>
          <w:lang w:val="sv-SE"/>
        </w:rPr>
        <w:t>A. Heliports</w:t>
      </w:r>
    </w:p>
    <w:p w14:paraId="52B2A73C" w14:textId="1C6DF5E3" w:rsidR="00984B14" w:rsidRPr="007B321E" w:rsidRDefault="00364BBC">
      <w:pPr>
        <w:spacing w:before="108" w:line="276" w:lineRule="auto"/>
        <w:ind w:right="648"/>
        <w:rPr>
          <w:rFonts w:ascii="Roboto" w:hAnsi="Roboto"/>
          <w:color w:val="000000"/>
          <w:spacing w:val="11"/>
          <w:sz w:val="19"/>
          <w:lang w:val="sv-SE"/>
        </w:rPr>
      </w:pPr>
      <w:proofErr w:type="spellStart"/>
      <w:r w:rsidRPr="007B321E">
        <w:rPr>
          <w:rFonts w:ascii="Roboto" w:hAnsi="Roboto"/>
          <w:color w:val="000000"/>
          <w:sz w:val="19"/>
          <w:lang w:val="sv-SE"/>
        </w:rPr>
        <w:t>Siorapaluk</w:t>
      </w:r>
      <w:proofErr w:type="spellEnd"/>
      <w:r w:rsidRPr="007B321E">
        <w:rPr>
          <w:rFonts w:ascii="Roboto" w:hAnsi="Roboto"/>
          <w:color w:val="000000"/>
          <w:sz w:val="19"/>
          <w:lang w:val="sv-SE"/>
        </w:rPr>
        <w:t xml:space="preserve"> </w:t>
      </w:r>
      <w:proofErr w:type="spellStart"/>
      <w:r w:rsidRPr="007B321E">
        <w:rPr>
          <w:rFonts w:ascii="Roboto" w:hAnsi="Roboto"/>
          <w:color w:val="000000"/>
          <w:sz w:val="19"/>
          <w:lang w:val="sv-SE"/>
        </w:rPr>
        <w:t>Savissivik</w:t>
      </w:r>
      <w:proofErr w:type="spellEnd"/>
      <w:r w:rsidRPr="007B321E">
        <w:rPr>
          <w:rFonts w:ascii="Roboto" w:hAnsi="Roboto"/>
          <w:color w:val="000000"/>
          <w:sz w:val="19"/>
          <w:lang w:val="sv-SE"/>
        </w:rPr>
        <w:t xml:space="preserve"> </w:t>
      </w:r>
      <w:proofErr w:type="spellStart"/>
      <w:r w:rsidRPr="007B321E">
        <w:rPr>
          <w:rFonts w:ascii="Roboto" w:hAnsi="Roboto"/>
          <w:color w:val="000000"/>
          <w:sz w:val="19"/>
          <w:lang w:val="sv-SE"/>
        </w:rPr>
        <w:t>Kullorsuaq</w:t>
      </w:r>
      <w:proofErr w:type="spellEnd"/>
      <w:r w:rsidRPr="007B321E">
        <w:rPr>
          <w:rFonts w:ascii="Roboto" w:hAnsi="Roboto"/>
          <w:color w:val="000000"/>
          <w:sz w:val="19"/>
          <w:lang w:val="sv-SE"/>
        </w:rPr>
        <w:t xml:space="preserve"> </w:t>
      </w:r>
      <w:proofErr w:type="spellStart"/>
      <w:r w:rsidRPr="007B321E">
        <w:rPr>
          <w:rFonts w:ascii="Roboto" w:hAnsi="Roboto"/>
          <w:color w:val="000000"/>
          <w:sz w:val="19"/>
          <w:lang w:val="sv-SE"/>
        </w:rPr>
        <w:t>Nuussuaq</w:t>
      </w:r>
      <w:proofErr w:type="spellEnd"/>
      <w:r w:rsidRPr="007B321E">
        <w:rPr>
          <w:rFonts w:ascii="Roboto" w:hAnsi="Roboto"/>
          <w:color w:val="000000"/>
          <w:sz w:val="19"/>
          <w:lang w:val="sv-SE"/>
        </w:rPr>
        <w:t xml:space="preserve"> </w:t>
      </w:r>
      <w:r w:rsidR="009172B0" w:rsidRPr="007B321E">
        <w:rPr>
          <w:rFonts w:ascii="Roboto" w:hAnsi="Roboto"/>
          <w:color w:val="000000"/>
          <w:sz w:val="19"/>
          <w:lang w:val="sv-SE"/>
        </w:rPr>
        <w:br/>
      </w:r>
      <w:proofErr w:type="spellStart"/>
      <w:r w:rsidRPr="007B321E">
        <w:rPr>
          <w:rFonts w:ascii="Roboto" w:hAnsi="Roboto"/>
          <w:color w:val="000000"/>
          <w:sz w:val="19"/>
          <w:lang w:val="sv-SE"/>
        </w:rPr>
        <w:t>Tasiusaq</w:t>
      </w:r>
      <w:proofErr w:type="spellEnd"/>
      <w:r w:rsidRPr="007B321E">
        <w:rPr>
          <w:rFonts w:ascii="Roboto" w:hAnsi="Roboto"/>
          <w:color w:val="000000"/>
          <w:sz w:val="19"/>
          <w:lang w:val="sv-SE"/>
        </w:rPr>
        <w:t xml:space="preserve"> (UPE) </w:t>
      </w:r>
      <w:proofErr w:type="spellStart"/>
      <w:r w:rsidRPr="007B321E">
        <w:rPr>
          <w:rFonts w:ascii="Roboto" w:hAnsi="Roboto"/>
          <w:color w:val="000000"/>
          <w:sz w:val="19"/>
          <w:lang w:val="sv-SE"/>
        </w:rPr>
        <w:t>Aappilattoq</w:t>
      </w:r>
      <w:proofErr w:type="spellEnd"/>
      <w:r w:rsidRPr="007B321E">
        <w:rPr>
          <w:rFonts w:ascii="Roboto" w:hAnsi="Roboto"/>
          <w:color w:val="000000"/>
          <w:sz w:val="19"/>
          <w:lang w:val="sv-SE"/>
        </w:rPr>
        <w:t xml:space="preserve"> (UPE) </w:t>
      </w:r>
      <w:proofErr w:type="spellStart"/>
      <w:r w:rsidRPr="007B321E">
        <w:rPr>
          <w:rFonts w:ascii="Roboto" w:hAnsi="Roboto"/>
          <w:color w:val="000000"/>
          <w:sz w:val="19"/>
          <w:lang w:val="sv-SE"/>
        </w:rPr>
        <w:t>Innaarsuit</w:t>
      </w:r>
      <w:proofErr w:type="spellEnd"/>
      <w:r w:rsidRPr="007B321E">
        <w:rPr>
          <w:rFonts w:ascii="Roboto" w:hAnsi="Roboto"/>
          <w:color w:val="000000"/>
          <w:sz w:val="19"/>
          <w:lang w:val="sv-SE"/>
        </w:rPr>
        <w:t xml:space="preserve"> </w:t>
      </w:r>
      <w:proofErr w:type="spellStart"/>
      <w:r w:rsidRPr="007B321E">
        <w:rPr>
          <w:rFonts w:ascii="Roboto" w:hAnsi="Roboto"/>
          <w:color w:val="000000"/>
          <w:sz w:val="19"/>
          <w:lang w:val="sv-SE"/>
        </w:rPr>
        <w:t>Upernavik</w:t>
      </w:r>
      <w:proofErr w:type="spellEnd"/>
      <w:r w:rsidRPr="007B321E">
        <w:rPr>
          <w:rFonts w:ascii="Roboto" w:hAnsi="Roboto"/>
          <w:color w:val="000000"/>
          <w:sz w:val="19"/>
          <w:lang w:val="sv-SE"/>
        </w:rPr>
        <w:t xml:space="preserve"> </w:t>
      </w:r>
      <w:proofErr w:type="spellStart"/>
      <w:r w:rsidRPr="007B321E">
        <w:rPr>
          <w:rFonts w:ascii="Roboto" w:hAnsi="Roboto"/>
          <w:color w:val="000000"/>
          <w:sz w:val="19"/>
          <w:lang w:val="sv-SE"/>
        </w:rPr>
        <w:t>Kujalleq</w:t>
      </w:r>
      <w:proofErr w:type="spellEnd"/>
      <w:r w:rsidRPr="007B321E">
        <w:rPr>
          <w:rFonts w:ascii="Roboto" w:hAnsi="Roboto"/>
          <w:color w:val="000000"/>
          <w:sz w:val="19"/>
          <w:lang w:val="sv-SE"/>
        </w:rPr>
        <w:t xml:space="preserve"> </w:t>
      </w:r>
      <w:proofErr w:type="spellStart"/>
      <w:r w:rsidRPr="007B321E">
        <w:rPr>
          <w:rFonts w:ascii="Roboto" w:hAnsi="Roboto"/>
          <w:color w:val="000000"/>
          <w:sz w:val="19"/>
          <w:lang w:val="sv-SE"/>
        </w:rPr>
        <w:t>Kangersuatsiaq</w:t>
      </w:r>
      <w:proofErr w:type="spellEnd"/>
      <w:r w:rsidRPr="007B321E">
        <w:rPr>
          <w:rFonts w:ascii="Roboto" w:hAnsi="Roboto"/>
          <w:color w:val="000000"/>
          <w:sz w:val="19"/>
          <w:lang w:val="sv-SE"/>
        </w:rPr>
        <w:t xml:space="preserve"> </w:t>
      </w:r>
      <w:proofErr w:type="spellStart"/>
      <w:r w:rsidRPr="007B321E">
        <w:rPr>
          <w:rFonts w:ascii="Roboto" w:hAnsi="Roboto"/>
          <w:color w:val="000000"/>
          <w:sz w:val="19"/>
          <w:lang w:val="sv-SE"/>
        </w:rPr>
        <w:t>Uummannaq</w:t>
      </w:r>
      <w:proofErr w:type="spellEnd"/>
    </w:p>
    <w:p w14:paraId="2AC688C8" w14:textId="77777777" w:rsidR="00984B14" w:rsidRPr="007B321E" w:rsidRDefault="00364BBC">
      <w:pPr>
        <w:spacing w:line="276" w:lineRule="auto"/>
        <w:ind w:right="1368"/>
        <w:rPr>
          <w:rFonts w:ascii="Roboto" w:hAnsi="Roboto"/>
          <w:color w:val="000000"/>
          <w:sz w:val="19"/>
          <w:lang w:val="sv-SE"/>
        </w:rPr>
      </w:pPr>
      <w:proofErr w:type="spellStart"/>
      <w:r w:rsidRPr="007B321E">
        <w:rPr>
          <w:rFonts w:ascii="Roboto" w:hAnsi="Roboto"/>
          <w:color w:val="000000"/>
          <w:sz w:val="19"/>
          <w:lang w:val="sv-SE"/>
        </w:rPr>
        <w:t>Ukkusissat</w:t>
      </w:r>
      <w:proofErr w:type="spellEnd"/>
      <w:r w:rsidRPr="007B321E">
        <w:rPr>
          <w:rFonts w:ascii="Roboto" w:hAnsi="Roboto"/>
          <w:color w:val="000000"/>
          <w:sz w:val="19"/>
          <w:lang w:val="sv-SE"/>
        </w:rPr>
        <w:t xml:space="preserve"> </w:t>
      </w:r>
      <w:proofErr w:type="spellStart"/>
      <w:r w:rsidRPr="007B321E">
        <w:rPr>
          <w:rFonts w:ascii="Roboto" w:hAnsi="Roboto"/>
          <w:color w:val="000000"/>
          <w:sz w:val="19"/>
          <w:lang w:val="sv-SE"/>
        </w:rPr>
        <w:t>Saattut</w:t>
      </w:r>
      <w:proofErr w:type="spellEnd"/>
    </w:p>
    <w:p w14:paraId="1D7A2E49" w14:textId="77777777" w:rsidR="00984B14" w:rsidRPr="007B321E" w:rsidRDefault="00364BBC">
      <w:pPr>
        <w:spacing w:line="276" w:lineRule="auto"/>
        <w:ind w:right="1440"/>
        <w:jc w:val="both"/>
        <w:rPr>
          <w:rFonts w:ascii="Roboto" w:hAnsi="Roboto"/>
          <w:color w:val="000000"/>
          <w:sz w:val="19"/>
          <w:lang w:val="sv-SE"/>
        </w:rPr>
      </w:pPr>
      <w:proofErr w:type="spellStart"/>
      <w:r w:rsidRPr="007B321E">
        <w:rPr>
          <w:rFonts w:ascii="Roboto" w:hAnsi="Roboto"/>
          <w:color w:val="000000"/>
          <w:sz w:val="19"/>
          <w:lang w:val="sv-SE"/>
        </w:rPr>
        <w:t>Niaqornat</w:t>
      </w:r>
      <w:proofErr w:type="spellEnd"/>
      <w:r w:rsidRPr="007B321E">
        <w:rPr>
          <w:rFonts w:ascii="Roboto" w:hAnsi="Roboto"/>
          <w:color w:val="000000"/>
          <w:sz w:val="19"/>
          <w:lang w:val="sv-SE"/>
        </w:rPr>
        <w:t xml:space="preserve"> </w:t>
      </w:r>
      <w:proofErr w:type="spellStart"/>
      <w:r w:rsidRPr="007B321E">
        <w:rPr>
          <w:rFonts w:ascii="Roboto" w:hAnsi="Roboto"/>
          <w:color w:val="000000"/>
          <w:sz w:val="19"/>
          <w:lang w:val="sv-SE"/>
        </w:rPr>
        <w:t>Ikerasak</w:t>
      </w:r>
      <w:proofErr w:type="spellEnd"/>
      <w:r w:rsidRPr="007B321E">
        <w:rPr>
          <w:rFonts w:ascii="Roboto" w:hAnsi="Roboto"/>
          <w:color w:val="000000"/>
          <w:sz w:val="19"/>
          <w:lang w:val="sv-SE"/>
        </w:rPr>
        <w:t xml:space="preserve"> </w:t>
      </w:r>
      <w:proofErr w:type="spellStart"/>
      <w:r w:rsidRPr="007B321E">
        <w:rPr>
          <w:rFonts w:ascii="Roboto" w:hAnsi="Roboto"/>
          <w:color w:val="000000"/>
          <w:sz w:val="19"/>
          <w:lang w:val="sv-SE"/>
        </w:rPr>
        <w:t>Saqqaq</w:t>
      </w:r>
      <w:proofErr w:type="spellEnd"/>
    </w:p>
    <w:p w14:paraId="734E60E3" w14:textId="77777777" w:rsidR="00984B14" w:rsidRPr="007B321E" w:rsidRDefault="00364BBC">
      <w:pPr>
        <w:spacing w:line="276" w:lineRule="auto"/>
        <w:ind w:right="1080"/>
        <w:rPr>
          <w:rFonts w:ascii="Roboto" w:hAnsi="Roboto"/>
          <w:color w:val="000000"/>
          <w:sz w:val="19"/>
          <w:lang w:val="sv-SE"/>
        </w:rPr>
      </w:pPr>
      <w:proofErr w:type="spellStart"/>
      <w:r w:rsidRPr="007B321E">
        <w:rPr>
          <w:rFonts w:ascii="Roboto" w:hAnsi="Roboto"/>
          <w:color w:val="000000"/>
          <w:sz w:val="19"/>
          <w:lang w:val="sv-SE"/>
        </w:rPr>
        <w:t>Qeqertaq</w:t>
      </w:r>
      <w:proofErr w:type="spellEnd"/>
      <w:r w:rsidRPr="007B321E">
        <w:rPr>
          <w:rFonts w:ascii="Roboto" w:hAnsi="Roboto"/>
          <w:color w:val="000000"/>
          <w:sz w:val="19"/>
          <w:lang w:val="sv-SE"/>
        </w:rPr>
        <w:t xml:space="preserve"> </w:t>
      </w:r>
      <w:proofErr w:type="spellStart"/>
      <w:r w:rsidRPr="007B321E">
        <w:rPr>
          <w:rFonts w:ascii="Roboto" w:hAnsi="Roboto"/>
          <w:color w:val="000000"/>
          <w:sz w:val="19"/>
          <w:lang w:val="sv-SE"/>
        </w:rPr>
        <w:t>Ilimanaq</w:t>
      </w:r>
      <w:proofErr w:type="spellEnd"/>
      <w:r w:rsidRPr="007B321E">
        <w:rPr>
          <w:rFonts w:ascii="Roboto" w:hAnsi="Roboto"/>
          <w:color w:val="000000"/>
          <w:sz w:val="19"/>
          <w:lang w:val="sv-SE"/>
        </w:rPr>
        <w:t xml:space="preserve"> </w:t>
      </w:r>
      <w:proofErr w:type="spellStart"/>
      <w:r w:rsidRPr="007B321E">
        <w:rPr>
          <w:rFonts w:ascii="Roboto" w:hAnsi="Roboto"/>
          <w:color w:val="000000"/>
          <w:sz w:val="19"/>
          <w:lang w:val="sv-SE"/>
        </w:rPr>
        <w:t>Qeqertarsuaq</w:t>
      </w:r>
      <w:proofErr w:type="spellEnd"/>
      <w:r w:rsidRPr="007B321E">
        <w:rPr>
          <w:rFonts w:ascii="Roboto" w:hAnsi="Roboto"/>
          <w:color w:val="000000"/>
          <w:sz w:val="19"/>
          <w:lang w:val="sv-SE"/>
        </w:rPr>
        <w:t xml:space="preserve"> </w:t>
      </w:r>
      <w:proofErr w:type="spellStart"/>
      <w:r w:rsidRPr="007B321E">
        <w:rPr>
          <w:rFonts w:ascii="Roboto" w:hAnsi="Roboto"/>
          <w:color w:val="000000"/>
          <w:sz w:val="19"/>
          <w:lang w:val="sv-SE"/>
        </w:rPr>
        <w:t>Qasigiannguit</w:t>
      </w:r>
      <w:proofErr w:type="spellEnd"/>
    </w:p>
    <w:p w14:paraId="20E7D16A" w14:textId="77777777" w:rsidR="00984B14" w:rsidRPr="007B321E" w:rsidRDefault="00364BBC">
      <w:pPr>
        <w:spacing w:line="213" w:lineRule="auto"/>
        <w:rPr>
          <w:rFonts w:ascii="Roboto" w:hAnsi="Roboto"/>
          <w:color w:val="000000"/>
          <w:sz w:val="19"/>
          <w:lang w:val="sv-SE"/>
        </w:rPr>
      </w:pPr>
      <w:proofErr w:type="spellStart"/>
      <w:r w:rsidRPr="007B321E">
        <w:rPr>
          <w:rFonts w:ascii="Roboto" w:hAnsi="Roboto"/>
          <w:color w:val="000000"/>
          <w:sz w:val="19"/>
          <w:lang w:val="sv-SE"/>
        </w:rPr>
        <w:t>Ikamiut</w:t>
      </w:r>
      <w:proofErr w:type="spellEnd"/>
    </w:p>
    <w:p w14:paraId="7859872D" w14:textId="77777777" w:rsidR="00984B14" w:rsidRPr="007B321E" w:rsidRDefault="00364BBC">
      <w:pPr>
        <w:spacing w:before="72" w:line="213" w:lineRule="auto"/>
        <w:rPr>
          <w:rFonts w:ascii="Roboto" w:hAnsi="Roboto"/>
          <w:color w:val="000000"/>
          <w:spacing w:val="10"/>
          <w:sz w:val="19"/>
          <w:lang w:val="sv-SE"/>
        </w:rPr>
      </w:pPr>
      <w:proofErr w:type="spellStart"/>
      <w:r w:rsidRPr="007B321E">
        <w:rPr>
          <w:rFonts w:ascii="Roboto" w:hAnsi="Roboto"/>
          <w:color w:val="000000"/>
          <w:sz w:val="19"/>
          <w:lang w:val="sv-SE"/>
        </w:rPr>
        <w:t>Kitsissuarsuit</w:t>
      </w:r>
      <w:proofErr w:type="spellEnd"/>
    </w:p>
    <w:p w14:paraId="1DA3C7FB" w14:textId="77777777" w:rsidR="00984B14" w:rsidRPr="007B321E" w:rsidRDefault="00364BBC">
      <w:pPr>
        <w:rPr>
          <w:rFonts w:ascii="Roboto" w:hAnsi="Roboto"/>
          <w:color w:val="000000"/>
          <w:sz w:val="19"/>
          <w:lang w:val="sv-SE"/>
        </w:rPr>
      </w:pPr>
      <w:proofErr w:type="spellStart"/>
      <w:r w:rsidRPr="007B321E">
        <w:rPr>
          <w:rFonts w:ascii="Roboto" w:hAnsi="Roboto"/>
          <w:color w:val="000000"/>
          <w:sz w:val="19"/>
          <w:lang w:val="sv-SE"/>
        </w:rPr>
        <w:t>Akunnaaq</w:t>
      </w:r>
      <w:proofErr w:type="spellEnd"/>
    </w:p>
    <w:p w14:paraId="2F3B9AC3" w14:textId="77777777" w:rsidR="00984B14" w:rsidRPr="007B321E" w:rsidRDefault="00364BBC">
      <w:pPr>
        <w:spacing w:before="324" w:line="273" w:lineRule="auto"/>
        <w:ind w:right="288"/>
        <w:rPr>
          <w:rFonts w:ascii="Roboto" w:hAnsi="Roboto"/>
          <w:color w:val="000000"/>
          <w:sz w:val="19"/>
          <w:lang w:val="sv-SE"/>
        </w:rPr>
      </w:pPr>
      <w:r w:rsidRPr="007B321E">
        <w:rPr>
          <w:rFonts w:ascii="Roboto" w:hAnsi="Roboto"/>
          <w:lang w:val="sv-SE"/>
        </w:rPr>
        <w:br w:type="column"/>
      </w:r>
      <w:proofErr w:type="spellStart"/>
      <w:r w:rsidRPr="007B321E">
        <w:rPr>
          <w:rFonts w:ascii="Roboto" w:hAnsi="Roboto"/>
          <w:color w:val="000000"/>
          <w:sz w:val="19"/>
          <w:lang w:val="sv-SE"/>
        </w:rPr>
        <w:t>Kangaatsiaq</w:t>
      </w:r>
      <w:proofErr w:type="spellEnd"/>
      <w:r w:rsidRPr="007B321E">
        <w:rPr>
          <w:rFonts w:ascii="Roboto" w:hAnsi="Roboto"/>
          <w:color w:val="000000"/>
          <w:sz w:val="19"/>
          <w:lang w:val="sv-SE"/>
        </w:rPr>
        <w:t xml:space="preserve"> </w:t>
      </w:r>
      <w:proofErr w:type="spellStart"/>
      <w:r w:rsidRPr="007B321E">
        <w:rPr>
          <w:rFonts w:ascii="Roboto" w:hAnsi="Roboto"/>
          <w:color w:val="000000"/>
          <w:sz w:val="19"/>
          <w:lang w:val="sv-SE"/>
        </w:rPr>
        <w:t>Niaqornaarsuk</w:t>
      </w:r>
      <w:proofErr w:type="spellEnd"/>
      <w:r w:rsidRPr="007B321E">
        <w:rPr>
          <w:rFonts w:ascii="Roboto" w:hAnsi="Roboto"/>
          <w:color w:val="000000"/>
          <w:sz w:val="19"/>
          <w:lang w:val="sv-SE"/>
        </w:rPr>
        <w:t xml:space="preserve"> </w:t>
      </w:r>
      <w:proofErr w:type="spellStart"/>
      <w:r w:rsidRPr="007B321E">
        <w:rPr>
          <w:rFonts w:ascii="Roboto" w:hAnsi="Roboto"/>
          <w:color w:val="000000"/>
          <w:sz w:val="19"/>
          <w:lang w:val="sv-SE"/>
        </w:rPr>
        <w:t>Iginniarfik</w:t>
      </w:r>
      <w:proofErr w:type="spellEnd"/>
      <w:r w:rsidRPr="007B321E">
        <w:rPr>
          <w:rFonts w:ascii="Roboto" w:hAnsi="Roboto"/>
          <w:color w:val="000000"/>
          <w:sz w:val="19"/>
          <w:lang w:val="sv-SE"/>
        </w:rPr>
        <w:t xml:space="preserve"> </w:t>
      </w:r>
      <w:proofErr w:type="spellStart"/>
      <w:r w:rsidRPr="007B321E">
        <w:rPr>
          <w:rFonts w:ascii="Roboto" w:hAnsi="Roboto"/>
          <w:color w:val="000000"/>
          <w:sz w:val="19"/>
          <w:lang w:val="sv-SE"/>
        </w:rPr>
        <w:t>Ikerasaarsuk</w:t>
      </w:r>
      <w:proofErr w:type="spellEnd"/>
    </w:p>
    <w:p w14:paraId="1CACF59F" w14:textId="77777777" w:rsidR="00984B14" w:rsidRPr="007B321E" w:rsidRDefault="00364BBC">
      <w:pPr>
        <w:spacing w:before="72" w:line="196" w:lineRule="auto"/>
        <w:rPr>
          <w:rFonts w:ascii="Roboto" w:hAnsi="Roboto"/>
          <w:color w:val="000000"/>
          <w:sz w:val="19"/>
          <w:lang w:val="sv-SE"/>
        </w:rPr>
      </w:pPr>
      <w:r w:rsidRPr="007B321E">
        <w:rPr>
          <w:rFonts w:ascii="Roboto" w:hAnsi="Roboto"/>
          <w:color w:val="000000"/>
          <w:sz w:val="19"/>
          <w:lang w:val="sv-SE"/>
        </w:rPr>
        <w:t>Attu</w:t>
      </w:r>
    </w:p>
    <w:p w14:paraId="325792E1" w14:textId="77777777" w:rsidR="00984B14" w:rsidRPr="007B321E" w:rsidRDefault="00364BBC">
      <w:pPr>
        <w:spacing w:before="72"/>
        <w:rPr>
          <w:rFonts w:ascii="Roboto" w:hAnsi="Roboto"/>
          <w:color w:val="000000"/>
          <w:sz w:val="19"/>
          <w:lang w:val="sv-SE"/>
        </w:rPr>
      </w:pPr>
      <w:proofErr w:type="spellStart"/>
      <w:r w:rsidRPr="007B321E">
        <w:rPr>
          <w:rFonts w:ascii="Roboto" w:hAnsi="Roboto"/>
          <w:color w:val="000000"/>
          <w:sz w:val="19"/>
          <w:lang w:val="sv-SE"/>
        </w:rPr>
        <w:t>Qaqortoq</w:t>
      </w:r>
      <w:proofErr w:type="spellEnd"/>
    </w:p>
    <w:p w14:paraId="64AA8B77" w14:textId="77777777" w:rsidR="00984B14" w:rsidRPr="007B321E" w:rsidRDefault="00364BBC">
      <w:pPr>
        <w:rPr>
          <w:rFonts w:ascii="Roboto" w:hAnsi="Roboto"/>
          <w:color w:val="000000"/>
          <w:sz w:val="19"/>
          <w:lang w:val="sv-SE"/>
        </w:rPr>
      </w:pPr>
      <w:proofErr w:type="spellStart"/>
      <w:r w:rsidRPr="007B321E">
        <w:rPr>
          <w:rFonts w:ascii="Roboto" w:hAnsi="Roboto"/>
          <w:color w:val="000000"/>
          <w:sz w:val="19"/>
          <w:lang w:val="sv-SE"/>
        </w:rPr>
        <w:t>Narsaq</w:t>
      </w:r>
      <w:proofErr w:type="spellEnd"/>
    </w:p>
    <w:p w14:paraId="7DB54A3D" w14:textId="21096DA4" w:rsidR="00984B14" w:rsidRPr="007B321E" w:rsidRDefault="00364BBC">
      <w:pPr>
        <w:spacing w:before="36" w:line="276" w:lineRule="auto"/>
        <w:rPr>
          <w:rFonts w:ascii="Roboto" w:hAnsi="Roboto"/>
          <w:color w:val="000000"/>
          <w:spacing w:val="12"/>
          <w:sz w:val="19"/>
          <w:lang w:val="sv-SE"/>
        </w:rPr>
      </w:pPr>
      <w:proofErr w:type="spellStart"/>
      <w:r w:rsidRPr="007B321E">
        <w:rPr>
          <w:rFonts w:ascii="Roboto" w:hAnsi="Roboto"/>
          <w:color w:val="000000"/>
          <w:sz w:val="19"/>
          <w:lang w:val="sv-SE"/>
        </w:rPr>
        <w:t>Nanortalik</w:t>
      </w:r>
      <w:proofErr w:type="spellEnd"/>
      <w:r w:rsidRPr="007B321E">
        <w:rPr>
          <w:rFonts w:ascii="Roboto" w:hAnsi="Roboto"/>
          <w:color w:val="000000"/>
          <w:sz w:val="19"/>
          <w:lang w:val="sv-SE"/>
        </w:rPr>
        <w:t xml:space="preserve"> </w:t>
      </w:r>
      <w:r w:rsidR="00282A30" w:rsidRPr="007B321E">
        <w:rPr>
          <w:rFonts w:ascii="Roboto" w:hAnsi="Roboto"/>
          <w:color w:val="000000"/>
          <w:sz w:val="19"/>
          <w:lang w:val="sv-SE"/>
        </w:rPr>
        <w:br/>
      </w:r>
      <w:proofErr w:type="spellStart"/>
      <w:r w:rsidRPr="007B321E">
        <w:rPr>
          <w:rFonts w:ascii="Roboto" w:hAnsi="Roboto"/>
          <w:color w:val="000000"/>
          <w:sz w:val="19"/>
          <w:lang w:val="sv-SE"/>
        </w:rPr>
        <w:t>Alluitsup</w:t>
      </w:r>
      <w:proofErr w:type="spellEnd"/>
      <w:r w:rsidRPr="007B321E">
        <w:rPr>
          <w:rFonts w:ascii="Roboto" w:hAnsi="Roboto"/>
          <w:color w:val="000000"/>
          <w:sz w:val="19"/>
          <w:lang w:val="sv-SE"/>
        </w:rPr>
        <w:t xml:space="preserve"> </w:t>
      </w:r>
      <w:proofErr w:type="spellStart"/>
      <w:r w:rsidRPr="007B321E">
        <w:rPr>
          <w:rFonts w:ascii="Roboto" w:hAnsi="Roboto"/>
          <w:color w:val="000000"/>
          <w:sz w:val="19"/>
          <w:lang w:val="sv-SE"/>
        </w:rPr>
        <w:t>Paa</w:t>
      </w:r>
      <w:proofErr w:type="spellEnd"/>
      <w:r w:rsidRPr="007B321E">
        <w:rPr>
          <w:rFonts w:ascii="Roboto" w:hAnsi="Roboto"/>
          <w:color w:val="000000"/>
          <w:sz w:val="19"/>
          <w:lang w:val="sv-SE"/>
        </w:rPr>
        <w:t xml:space="preserve"> </w:t>
      </w:r>
      <w:proofErr w:type="spellStart"/>
      <w:r w:rsidRPr="007B321E">
        <w:rPr>
          <w:rFonts w:ascii="Roboto" w:hAnsi="Roboto"/>
          <w:color w:val="000000"/>
          <w:sz w:val="19"/>
          <w:lang w:val="sv-SE"/>
        </w:rPr>
        <w:t>Eqalugaarsuit</w:t>
      </w:r>
      <w:proofErr w:type="spellEnd"/>
      <w:r w:rsidRPr="007B321E">
        <w:rPr>
          <w:rFonts w:ascii="Roboto" w:hAnsi="Roboto"/>
          <w:color w:val="000000"/>
          <w:sz w:val="19"/>
          <w:lang w:val="sv-SE"/>
        </w:rPr>
        <w:t xml:space="preserve"> </w:t>
      </w:r>
      <w:proofErr w:type="spellStart"/>
      <w:r w:rsidRPr="007B321E">
        <w:rPr>
          <w:rFonts w:ascii="Roboto" w:hAnsi="Roboto"/>
          <w:color w:val="000000"/>
          <w:sz w:val="19"/>
          <w:lang w:val="sv-SE"/>
        </w:rPr>
        <w:t>Ammassivik</w:t>
      </w:r>
      <w:proofErr w:type="spellEnd"/>
      <w:r w:rsidRPr="007B321E">
        <w:rPr>
          <w:rFonts w:ascii="Roboto" w:hAnsi="Roboto"/>
          <w:color w:val="000000"/>
          <w:sz w:val="19"/>
          <w:lang w:val="sv-SE"/>
        </w:rPr>
        <w:t xml:space="preserve"> </w:t>
      </w:r>
      <w:proofErr w:type="spellStart"/>
      <w:r w:rsidRPr="007B321E">
        <w:rPr>
          <w:rFonts w:ascii="Roboto" w:hAnsi="Roboto"/>
          <w:color w:val="000000"/>
          <w:sz w:val="19"/>
          <w:lang w:val="sv-SE"/>
        </w:rPr>
        <w:t>Tasiusaq</w:t>
      </w:r>
      <w:proofErr w:type="spellEnd"/>
      <w:r w:rsidRPr="007B321E">
        <w:rPr>
          <w:rFonts w:ascii="Roboto" w:hAnsi="Roboto"/>
          <w:color w:val="000000"/>
          <w:sz w:val="19"/>
          <w:lang w:val="sv-SE"/>
        </w:rPr>
        <w:t xml:space="preserve"> (NAN) </w:t>
      </w:r>
      <w:proofErr w:type="spellStart"/>
      <w:r w:rsidRPr="007B321E">
        <w:rPr>
          <w:rFonts w:ascii="Roboto" w:hAnsi="Roboto"/>
          <w:color w:val="000000"/>
          <w:sz w:val="19"/>
          <w:lang w:val="sv-SE"/>
        </w:rPr>
        <w:t>Aappilattoq</w:t>
      </w:r>
      <w:proofErr w:type="spellEnd"/>
      <w:r w:rsidRPr="007B321E">
        <w:rPr>
          <w:rFonts w:ascii="Roboto" w:hAnsi="Roboto"/>
          <w:color w:val="000000"/>
          <w:sz w:val="19"/>
          <w:lang w:val="sv-SE"/>
        </w:rPr>
        <w:t xml:space="preserve"> (NAN) </w:t>
      </w:r>
      <w:proofErr w:type="spellStart"/>
      <w:r w:rsidRPr="007B321E">
        <w:rPr>
          <w:rFonts w:ascii="Roboto" w:hAnsi="Roboto"/>
          <w:color w:val="000000"/>
          <w:sz w:val="19"/>
          <w:lang w:val="sv-SE"/>
        </w:rPr>
        <w:t>Qassimiut</w:t>
      </w:r>
      <w:proofErr w:type="spellEnd"/>
    </w:p>
    <w:p w14:paraId="2EEE0996" w14:textId="77777777" w:rsidR="00984B14" w:rsidRPr="007B321E" w:rsidRDefault="00364BBC">
      <w:pPr>
        <w:spacing w:line="276" w:lineRule="auto"/>
        <w:ind w:right="216"/>
        <w:rPr>
          <w:rFonts w:ascii="Roboto" w:hAnsi="Roboto"/>
          <w:color w:val="000000"/>
          <w:spacing w:val="3"/>
          <w:sz w:val="19"/>
          <w:lang w:val="sv-SE"/>
        </w:rPr>
      </w:pPr>
      <w:proofErr w:type="spellStart"/>
      <w:r w:rsidRPr="007B321E">
        <w:rPr>
          <w:rFonts w:ascii="Roboto" w:hAnsi="Roboto"/>
          <w:color w:val="000000"/>
          <w:sz w:val="19"/>
          <w:lang w:val="sv-SE"/>
        </w:rPr>
        <w:t>Narsaq</w:t>
      </w:r>
      <w:proofErr w:type="spellEnd"/>
      <w:r w:rsidRPr="007B321E">
        <w:rPr>
          <w:rFonts w:ascii="Roboto" w:hAnsi="Roboto"/>
          <w:color w:val="000000"/>
          <w:sz w:val="19"/>
          <w:lang w:val="sv-SE"/>
        </w:rPr>
        <w:t xml:space="preserve"> </w:t>
      </w:r>
      <w:proofErr w:type="spellStart"/>
      <w:r w:rsidRPr="007B321E">
        <w:rPr>
          <w:rFonts w:ascii="Roboto" w:hAnsi="Roboto"/>
          <w:color w:val="000000"/>
          <w:sz w:val="19"/>
          <w:lang w:val="sv-SE"/>
        </w:rPr>
        <w:t>Kujalleq</w:t>
      </w:r>
      <w:proofErr w:type="spellEnd"/>
      <w:r w:rsidRPr="007B321E">
        <w:rPr>
          <w:rFonts w:ascii="Roboto" w:hAnsi="Roboto"/>
          <w:color w:val="000000"/>
          <w:sz w:val="19"/>
          <w:lang w:val="sv-SE"/>
        </w:rPr>
        <w:t xml:space="preserve"> </w:t>
      </w:r>
      <w:proofErr w:type="spellStart"/>
      <w:r w:rsidRPr="007B321E">
        <w:rPr>
          <w:rFonts w:ascii="Roboto" w:hAnsi="Roboto"/>
          <w:color w:val="000000"/>
          <w:sz w:val="19"/>
          <w:lang w:val="sv-SE"/>
        </w:rPr>
        <w:t>Tasiilaq</w:t>
      </w:r>
      <w:proofErr w:type="spellEnd"/>
    </w:p>
    <w:p w14:paraId="7CF28A0B" w14:textId="77777777" w:rsidR="00984B14" w:rsidRPr="007B321E" w:rsidRDefault="00364BBC">
      <w:pPr>
        <w:rPr>
          <w:rFonts w:ascii="Roboto" w:hAnsi="Roboto"/>
          <w:color w:val="000000"/>
          <w:sz w:val="19"/>
          <w:lang w:val="sv-SE"/>
        </w:rPr>
      </w:pPr>
      <w:proofErr w:type="spellStart"/>
      <w:r w:rsidRPr="007B321E">
        <w:rPr>
          <w:rFonts w:ascii="Roboto" w:hAnsi="Roboto"/>
          <w:color w:val="000000"/>
          <w:sz w:val="19"/>
          <w:lang w:val="sv-SE"/>
        </w:rPr>
        <w:t>Isertoq</w:t>
      </w:r>
      <w:proofErr w:type="spellEnd"/>
    </w:p>
    <w:p w14:paraId="7FA6BDEE" w14:textId="77777777" w:rsidR="00984B14" w:rsidRPr="007B321E" w:rsidRDefault="00364BBC">
      <w:pPr>
        <w:spacing w:after="36" w:line="276" w:lineRule="auto"/>
        <w:ind w:right="216"/>
        <w:rPr>
          <w:rFonts w:ascii="Roboto" w:hAnsi="Roboto"/>
          <w:color w:val="000000"/>
          <w:sz w:val="19"/>
          <w:lang w:val="sv-SE"/>
        </w:rPr>
      </w:pPr>
      <w:proofErr w:type="spellStart"/>
      <w:r w:rsidRPr="007B321E">
        <w:rPr>
          <w:rFonts w:ascii="Roboto" w:hAnsi="Roboto"/>
          <w:color w:val="000000"/>
          <w:sz w:val="19"/>
          <w:lang w:val="sv-SE"/>
        </w:rPr>
        <w:t>Tiilerilaaq</w:t>
      </w:r>
      <w:proofErr w:type="spellEnd"/>
      <w:r w:rsidRPr="007B321E">
        <w:rPr>
          <w:rFonts w:ascii="Roboto" w:hAnsi="Roboto"/>
          <w:color w:val="000000"/>
          <w:sz w:val="19"/>
          <w:lang w:val="sv-SE"/>
        </w:rPr>
        <w:t xml:space="preserve"> </w:t>
      </w:r>
      <w:proofErr w:type="spellStart"/>
      <w:r w:rsidRPr="007B321E">
        <w:rPr>
          <w:rFonts w:ascii="Roboto" w:hAnsi="Roboto"/>
          <w:color w:val="000000"/>
          <w:sz w:val="19"/>
          <w:lang w:val="sv-SE"/>
        </w:rPr>
        <w:t>Sermiligaaq</w:t>
      </w:r>
      <w:proofErr w:type="spellEnd"/>
      <w:r w:rsidRPr="007B321E">
        <w:rPr>
          <w:rFonts w:ascii="Roboto" w:hAnsi="Roboto"/>
          <w:color w:val="000000"/>
          <w:sz w:val="19"/>
          <w:lang w:val="sv-SE"/>
        </w:rPr>
        <w:t xml:space="preserve"> </w:t>
      </w:r>
      <w:proofErr w:type="spellStart"/>
      <w:r w:rsidRPr="007B321E">
        <w:rPr>
          <w:rFonts w:ascii="Roboto" w:hAnsi="Roboto"/>
          <w:color w:val="000000"/>
          <w:sz w:val="19"/>
          <w:lang w:val="sv-SE"/>
        </w:rPr>
        <w:t>Kuummiit</w:t>
      </w:r>
      <w:proofErr w:type="spellEnd"/>
      <w:r w:rsidRPr="007B321E">
        <w:rPr>
          <w:rFonts w:ascii="Roboto" w:hAnsi="Roboto"/>
          <w:color w:val="000000"/>
          <w:sz w:val="19"/>
          <w:lang w:val="sv-SE"/>
        </w:rPr>
        <w:t xml:space="preserve"> </w:t>
      </w:r>
      <w:proofErr w:type="spellStart"/>
      <w:r w:rsidRPr="007B321E">
        <w:rPr>
          <w:rFonts w:ascii="Roboto" w:hAnsi="Roboto"/>
          <w:color w:val="000000"/>
          <w:sz w:val="19"/>
          <w:lang w:val="sv-SE"/>
        </w:rPr>
        <w:t>Ittoqqortoormiit</w:t>
      </w:r>
      <w:proofErr w:type="spellEnd"/>
    </w:p>
    <w:p w14:paraId="3AD15011" w14:textId="77777777" w:rsidR="00984B14" w:rsidRPr="007B321E" w:rsidRDefault="00984B14">
      <w:pPr>
        <w:rPr>
          <w:rFonts w:ascii="Roboto" w:hAnsi="Roboto"/>
          <w:lang w:val="sv-SE"/>
        </w:rPr>
        <w:sectPr w:rsidR="00984B14" w:rsidRPr="007B321E">
          <w:type w:val="continuous"/>
          <w:pgSz w:w="11918" w:h="16854"/>
          <w:pgMar w:top="1330" w:right="6097" w:bottom="592" w:left="980" w:header="720" w:footer="720" w:gutter="0"/>
          <w:cols w:num="2" w:space="0" w:equalWidth="0">
            <w:col w:w="2357" w:space="787"/>
            <w:col w:w="1637" w:space="0"/>
          </w:cols>
        </w:sectPr>
      </w:pPr>
    </w:p>
    <w:p w14:paraId="0AF978B7" w14:textId="4B82725B" w:rsidR="00984B14" w:rsidRPr="007B321E" w:rsidRDefault="00364BBC">
      <w:pPr>
        <w:spacing w:before="1060" w:line="20" w:lineRule="exact"/>
        <w:rPr>
          <w:rFonts w:ascii="Roboto" w:hAnsi="Roboto"/>
          <w:lang w:val="sv-SE"/>
        </w:rPr>
      </w:pPr>
      <w:r w:rsidRPr="007B321E">
        <w:rPr>
          <w:rFonts w:ascii="Roboto" w:hAnsi="Roboto"/>
          <w:noProof/>
        </w:rPr>
        <mc:AlternateContent>
          <mc:Choice Requires="wps">
            <w:drawing>
              <wp:anchor distT="0" distB="0" distL="0" distR="0" simplePos="0" relativeHeight="251654656" behindDoc="1" locked="0" layoutInCell="1" allowOverlap="1" wp14:anchorId="5C83411D" wp14:editId="644523FC">
                <wp:simplePos x="0" y="0"/>
                <wp:positionH relativeFrom="column">
                  <wp:posOffset>-186690</wp:posOffset>
                </wp:positionH>
                <wp:positionV relativeFrom="paragraph">
                  <wp:posOffset>3867150</wp:posOffset>
                </wp:positionV>
                <wp:extent cx="6559550" cy="149860"/>
                <wp:effectExtent l="4445" t="0" r="0" b="0"/>
                <wp:wrapSquare wrapText="bothSides"/>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D149D" w14:textId="77777777" w:rsidR="00984B14" w:rsidRDefault="00364BBC">
                            <w:pPr>
                              <w:tabs>
                                <w:tab w:val="right" w:pos="10330"/>
                              </w:tabs>
                              <w:ind w:left="144"/>
                              <w:rPr>
                                <w:rFonts w:ascii="Tahoma" w:hAnsi="Tahoma"/>
                                <w:color w:val="000000"/>
                                <w:spacing w:val="-2"/>
                                <w:sz w:val="19"/>
                              </w:rPr>
                            </w:pPr>
                            <w:r>
                              <w:rPr>
                                <w:rFonts w:ascii="Tahoma" w:hAnsi="Tahoma"/>
                                <w:color w:val="000000"/>
                                <w:sz w:val="19"/>
                              </w:rPr>
                              <w:t>Effective from 1 January 2020</w:t>
                            </w:r>
                            <w:r>
                              <w:rPr>
                                <w:rFonts w:ascii="Tahoma" w:hAnsi="Tahoma"/>
                                <w:color w:val="000000"/>
                                <w:sz w:val="19"/>
                              </w:rPr>
                              <w:tab/>
                              <w:t>V.1.1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3411D" id="Text Box 20" o:spid="_x0000_s1030" type="#_x0000_t202" style="position:absolute;margin-left:-14.7pt;margin-top:304.5pt;width:516.5pt;height:11.8pt;z-index:-251661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" filled="f" stroked="f">
                <v:textbox inset="0,0,0,0">
                  <w:txbxContent>
                    <w:p w14:paraId="376D149D" w14:textId="77777777" w:rsidR="00984B14" w:rsidRDefault="00364BBC">
                      <w:pPr>
                        <w:tabs>
                          <w:tab w:val="right" w:pos="10330"/>
                        </w:tabs>
                        <w:ind w:left="144"/>
                        <w:rPr>
                          <w:rFonts w:ascii="Tahoma" w:hAnsi="Tahoma"/>
                          <w:color w:val="000000"/>
                          <w:spacing w:val="-2"/>
                          <w:sz w:val="19"/>
                        </w:rPr>
                      </w:pPr>
                      <w:r>
                        <w:rPr>
                          <w:rFonts w:ascii="Tahoma" w:hAnsi="Tahoma"/>
                          <w:color w:val="000000"/>
                          <w:sz w:val="19"/>
                        </w:rPr>
                        <w:t>Effective from 1 January 2020</w:t>
                      </w:r>
                      <w:r>
                        <w:rPr>
                          <w:rFonts w:ascii="Tahoma" w:hAnsi="Tahoma"/>
                          <w:color w:val="000000"/>
                          <w:sz w:val="19"/>
                        </w:rPr>
                        <w:tab/>
                        <w:t>V.1.1</w:t>
                      </w:r>
                    </w:p>
                  </w:txbxContent>
                </v:textbox>
                <w10:wrap type="square"/>
              </v:shape>
            </w:pict>
          </mc:Fallback>
        </mc:AlternateContent>
      </w:r>
    </w:p>
    <w:tbl>
      <w:tblPr>
        <w:tblW w:w="0" w:type="auto"/>
        <w:tblLayout w:type="fixed"/>
        <w:tblCellMar>
          <w:left w:w="0" w:type="dxa"/>
          <w:right w:w="0" w:type="dxa"/>
        </w:tblCellMar>
        <w:tblLook w:val="04A0" w:firstRow="1" w:lastRow="0" w:firstColumn="1" w:lastColumn="0" w:noHBand="0" w:noVBand="1"/>
      </w:tblPr>
      <w:tblGrid>
        <w:gridCol w:w="2267"/>
        <w:gridCol w:w="2533"/>
      </w:tblGrid>
      <w:tr w:rsidR="00984B14" w:rsidRPr="007B321E" w14:paraId="700668F7" w14:textId="77777777">
        <w:trPr>
          <w:trHeight w:hRule="exact" w:val="2202"/>
        </w:trPr>
        <w:tc>
          <w:tcPr>
            <w:tcW w:w="2267" w:type="dxa"/>
            <w:tcBorders>
              <w:top w:val="none" w:sz="0" w:space="0" w:color="000000"/>
              <w:left w:val="none" w:sz="0" w:space="0" w:color="000000"/>
              <w:bottom w:val="none" w:sz="0" w:space="0" w:color="000000"/>
              <w:right w:val="none" w:sz="0" w:space="0" w:color="000000"/>
            </w:tcBorders>
          </w:tcPr>
          <w:p w14:paraId="1F98C479" w14:textId="77777777" w:rsidR="00984B14" w:rsidRPr="007B321E" w:rsidRDefault="00364BBC" w:rsidP="001C64C4">
            <w:pPr>
              <w:spacing w:line="218" w:lineRule="auto"/>
              <w:ind w:right="1004"/>
              <w:rPr>
                <w:rFonts w:ascii="Roboto" w:hAnsi="Roboto"/>
                <w:b/>
                <w:color w:val="000000"/>
                <w:spacing w:val="-6"/>
                <w:sz w:val="20"/>
                <w:lang w:val="sv-SE"/>
              </w:rPr>
            </w:pPr>
            <w:bookmarkStart w:id="0" w:name="_GoBack" w:colFirst="1" w:colLast="1"/>
            <w:r w:rsidRPr="007B321E">
              <w:rPr>
                <w:rFonts w:ascii="Roboto" w:hAnsi="Roboto"/>
                <w:b/>
                <w:color w:val="000000"/>
                <w:sz w:val="20"/>
                <w:lang w:val="sv-SE"/>
              </w:rPr>
              <w:t>B. Airports</w:t>
            </w:r>
          </w:p>
          <w:p w14:paraId="42B60E14" w14:textId="77777777" w:rsidR="00984B14" w:rsidRPr="007B321E" w:rsidRDefault="00364BBC">
            <w:pPr>
              <w:spacing w:before="144" w:line="276" w:lineRule="auto"/>
              <w:ind w:right="1332"/>
              <w:rPr>
                <w:rFonts w:ascii="Roboto" w:hAnsi="Roboto"/>
                <w:color w:val="000000"/>
                <w:sz w:val="19"/>
                <w:lang w:val="sv-SE"/>
              </w:rPr>
            </w:pPr>
            <w:proofErr w:type="spellStart"/>
            <w:r w:rsidRPr="007B321E">
              <w:rPr>
                <w:rFonts w:ascii="Roboto" w:hAnsi="Roboto"/>
                <w:color w:val="000000"/>
                <w:sz w:val="19"/>
                <w:lang w:val="sv-SE"/>
              </w:rPr>
              <w:t>Qaanaaq</w:t>
            </w:r>
            <w:proofErr w:type="spellEnd"/>
            <w:r w:rsidRPr="007B321E">
              <w:rPr>
                <w:rFonts w:ascii="Roboto" w:hAnsi="Roboto"/>
                <w:color w:val="000000"/>
                <w:sz w:val="19"/>
                <w:lang w:val="sv-SE"/>
              </w:rPr>
              <w:t xml:space="preserve"> </w:t>
            </w:r>
            <w:proofErr w:type="spellStart"/>
            <w:r w:rsidRPr="007B321E">
              <w:rPr>
                <w:rFonts w:ascii="Roboto" w:hAnsi="Roboto"/>
                <w:color w:val="000000"/>
                <w:sz w:val="19"/>
                <w:lang w:val="sv-SE"/>
              </w:rPr>
              <w:t>Upernavik</w:t>
            </w:r>
            <w:proofErr w:type="spellEnd"/>
          </w:p>
          <w:p w14:paraId="5D46F0FA" w14:textId="26667A1C" w:rsidR="00984B14" w:rsidRPr="007B321E" w:rsidRDefault="00364BBC">
            <w:pPr>
              <w:spacing w:line="276" w:lineRule="auto"/>
              <w:ind w:right="900"/>
              <w:jc w:val="both"/>
              <w:rPr>
                <w:rFonts w:ascii="Roboto" w:hAnsi="Roboto"/>
                <w:color w:val="000000"/>
                <w:spacing w:val="10"/>
                <w:sz w:val="19"/>
                <w:lang w:val="sv-SE"/>
              </w:rPr>
            </w:pPr>
            <w:proofErr w:type="spellStart"/>
            <w:r w:rsidRPr="007B321E">
              <w:rPr>
                <w:rFonts w:ascii="Roboto" w:hAnsi="Roboto"/>
                <w:color w:val="000000"/>
                <w:sz w:val="19"/>
                <w:lang w:val="sv-SE"/>
              </w:rPr>
              <w:t>Qaarsut</w:t>
            </w:r>
            <w:proofErr w:type="spellEnd"/>
            <w:r w:rsidRPr="007B321E">
              <w:rPr>
                <w:rFonts w:ascii="Roboto" w:hAnsi="Roboto"/>
                <w:color w:val="000000"/>
                <w:sz w:val="19"/>
                <w:lang w:val="sv-SE"/>
              </w:rPr>
              <w:t xml:space="preserve"> </w:t>
            </w:r>
            <w:r w:rsidR="00B2198F" w:rsidRPr="007B321E">
              <w:rPr>
                <w:rFonts w:ascii="Roboto" w:hAnsi="Roboto"/>
                <w:color w:val="000000"/>
                <w:sz w:val="19"/>
                <w:lang w:val="sv-SE"/>
              </w:rPr>
              <w:br/>
            </w:r>
            <w:proofErr w:type="spellStart"/>
            <w:r w:rsidRPr="007B321E">
              <w:rPr>
                <w:rFonts w:ascii="Roboto" w:hAnsi="Roboto"/>
                <w:color w:val="000000"/>
                <w:sz w:val="19"/>
                <w:lang w:val="sv-SE"/>
              </w:rPr>
              <w:t>Ilulissat</w:t>
            </w:r>
            <w:proofErr w:type="spellEnd"/>
            <w:r w:rsidRPr="007B321E">
              <w:rPr>
                <w:rFonts w:ascii="Roboto" w:hAnsi="Roboto"/>
                <w:color w:val="000000"/>
                <w:sz w:val="19"/>
                <w:lang w:val="sv-SE"/>
              </w:rPr>
              <w:t xml:space="preserve"> </w:t>
            </w:r>
            <w:r w:rsidR="00B2198F" w:rsidRPr="007B321E">
              <w:rPr>
                <w:rFonts w:ascii="Roboto" w:hAnsi="Roboto"/>
                <w:color w:val="000000"/>
                <w:sz w:val="19"/>
                <w:lang w:val="sv-SE"/>
              </w:rPr>
              <w:br/>
            </w:r>
            <w:proofErr w:type="spellStart"/>
            <w:r w:rsidRPr="007B321E">
              <w:rPr>
                <w:rFonts w:ascii="Roboto" w:hAnsi="Roboto"/>
                <w:color w:val="000000"/>
                <w:sz w:val="19"/>
                <w:lang w:val="sv-SE"/>
              </w:rPr>
              <w:t>Aasiaat</w:t>
            </w:r>
            <w:proofErr w:type="spellEnd"/>
            <w:r w:rsidRPr="007B321E">
              <w:rPr>
                <w:rFonts w:ascii="Roboto" w:hAnsi="Roboto"/>
                <w:color w:val="000000"/>
                <w:sz w:val="19"/>
                <w:lang w:val="sv-SE"/>
              </w:rPr>
              <w:t xml:space="preserve"> </w:t>
            </w:r>
            <w:r w:rsidR="00B2198F" w:rsidRPr="007B321E">
              <w:rPr>
                <w:rFonts w:ascii="Roboto" w:hAnsi="Roboto"/>
                <w:color w:val="000000"/>
                <w:sz w:val="19"/>
                <w:lang w:val="sv-SE"/>
              </w:rPr>
              <w:br/>
            </w:r>
            <w:proofErr w:type="spellStart"/>
            <w:r w:rsidRPr="007B321E">
              <w:rPr>
                <w:rFonts w:ascii="Roboto" w:hAnsi="Roboto"/>
                <w:color w:val="000000"/>
                <w:sz w:val="19"/>
                <w:lang w:val="sv-SE"/>
              </w:rPr>
              <w:t>Sisimiut</w:t>
            </w:r>
            <w:proofErr w:type="spellEnd"/>
            <w:r w:rsidRPr="007B321E">
              <w:rPr>
                <w:rFonts w:ascii="Roboto" w:hAnsi="Roboto"/>
                <w:color w:val="000000"/>
                <w:sz w:val="19"/>
                <w:lang w:val="sv-SE"/>
              </w:rPr>
              <w:t xml:space="preserve"> </w:t>
            </w:r>
            <w:proofErr w:type="spellStart"/>
            <w:r w:rsidRPr="007B321E">
              <w:rPr>
                <w:rFonts w:ascii="Roboto" w:hAnsi="Roboto"/>
                <w:color w:val="000000"/>
                <w:sz w:val="19"/>
                <w:lang w:val="sv-SE"/>
              </w:rPr>
              <w:t>Kangerlussuaq</w:t>
            </w:r>
            <w:proofErr w:type="spellEnd"/>
          </w:p>
        </w:tc>
        <w:tc>
          <w:tcPr>
            <w:tcW w:w="2533" w:type="dxa"/>
            <w:tcBorders>
              <w:top w:val="none" w:sz="0" w:space="0" w:color="000000"/>
              <w:left w:val="none" w:sz="0" w:space="0" w:color="000000"/>
              <w:bottom w:val="none" w:sz="0" w:space="0" w:color="000000"/>
              <w:right w:val="none" w:sz="0" w:space="0" w:color="000000"/>
            </w:tcBorders>
            <w:vAlign w:val="center"/>
          </w:tcPr>
          <w:p w14:paraId="05978D40" w14:textId="77777777" w:rsidR="00984B14" w:rsidRPr="007B321E" w:rsidRDefault="00364BBC">
            <w:pPr>
              <w:spacing w:line="276" w:lineRule="auto"/>
              <w:ind w:left="900" w:right="756"/>
              <w:rPr>
                <w:rFonts w:ascii="Roboto" w:hAnsi="Roboto"/>
                <w:color w:val="000000"/>
                <w:spacing w:val="4"/>
                <w:sz w:val="19"/>
                <w:lang w:val="sv-SE"/>
              </w:rPr>
            </w:pPr>
            <w:proofErr w:type="spellStart"/>
            <w:r w:rsidRPr="007B321E">
              <w:rPr>
                <w:rFonts w:ascii="Roboto" w:hAnsi="Roboto"/>
                <w:color w:val="000000"/>
                <w:sz w:val="19"/>
                <w:lang w:val="sv-SE"/>
              </w:rPr>
              <w:t>Maniitsoq</w:t>
            </w:r>
            <w:proofErr w:type="spellEnd"/>
            <w:r w:rsidRPr="007B321E">
              <w:rPr>
                <w:rFonts w:ascii="Roboto" w:hAnsi="Roboto"/>
                <w:color w:val="000000"/>
                <w:sz w:val="19"/>
                <w:lang w:val="sv-SE"/>
              </w:rPr>
              <w:t xml:space="preserve"> Nuuk</w:t>
            </w:r>
          </w:p>
          <w:p w14:paraId="22128F57" w14:textId="77777777" w:rsidR="00984B14" w:rsidRPr="007B321E" w:rsidRDefault="00364BBC">
            <w:pPr>
              <w:spacing w:before="72" w:line="276" w:lineRule="auto"/>
              <w:ind w:left="900" w:right="612"/>
              <w:rPr>
                <w:rFonts w:ascii="Roboto" w:hAnsi="Roboto"/>
                <w:color w:val="000000"/>
                <w:sz w:val="19"/>
                <w:lang w:val="sv-SE"/>
              </w:rPr>
            </w:pPr>
            <w:proofErr w:type="spellStart"/>
            <w:r w:rsidRPr="007B321E">
              <w:rPr>
                <w:rFonts w:ascii="Roboto" w:hAnsi="Roboto"/>
                <w:color w:val="000000"/>
                <w:sz w:val="19"/>
                <w:lang w:val="sv-SE"/>
              </w:rPr>
              <w:t>Paamiut</w:t>
            </w:r>
            <w:proofErr w:type="spellEnd"/>
            <w:r w:rsidRPr="007B321E">
              <w:rPr>
                <w:rFonts w:ascii="Roboto" w:hAnsi="Roboto"/>
                <w:color w:val="000000"/>
                <w:sz w:val="19"/>
                <w:lang w:val="sv-SE"/>
              </w:rPr>
              <w:t xml:space="preserve"> </w:t>
            </w:r>
            <w:proofErr w:type="spellStart"/>
            <w:r w:rsidRPr="007B321E">
              <w:rPr>
                <w:rFonts w:ascii="Roboto" w:hAnsi="Roboto"/>
                <w:color w:val="000000"/>
                <w:sz w:val="19"/>
                <w:lang w:val="sv-SE"/>
              </w:rPr>
              <w:t>Narsarsuaq</w:t>
            </w:r>
            <w:proofErr w:type="spellEnd"/>
          </w:p>
          <w:p w14:paraId="3D11D432" w14:textId="77777777" w:rsidR="00984B14" w:rsidRPr="007B321E" w:rsidRDefault="00364BBC">
            <w:pPr>
              <w:spacing w:line="276" w:lineRule="auto"/>
              <w:ind w:left="900" w:right="468"/>
              <w:rPr>
                <w:rFonts w:ascii="Roboto" w:hAnsi="Roboto"/>
                <w:color w:val="000000"/>
                <w:sz w:val="19"/>
                <w:lang w:val="sv-SE"/>
              </w:rPr>
            </w:pPr>
            <w:proofErr w:type="spellStart"/>
            <w:r w:rsidRPr="007B321E">
              <w:rPr>
                <w:rFonts w:ascii="Roboto" w:hAnsi="Roboto"/>
                <w:color w:val="000000"/>
                <w:sz w:val="19"/>
                <w:lang w:val="sv-SE"/>
              </w:rPr>
              <w:t>Kulusuk</w:t>
            </w:r>
            <w:proofErr w:type="spellEnd"/>
            <w:r w:rsidRPr="007B321E">
              <w:rPr>
                <w:rFonts w:ascii="Roboto" w:hAnsi="Roboto"/>
                <w:color w:val="000000"/>
                <w:sz w:val="19"/>
                <w:lang w:val="sv-SE"/>
              </w:rPr>
              <w:t xml:space="preserve"> </w:t>
            </w:r>
            <w:proofErr w:type="spellStart"/>
            <w:r w:rsidRPr="007B321E">
              <w:rPr>
                <w:rFonts w:ascii="Roboto" w:hAnsi="Roboto"/>
                <w:color w:val="000000"/>
                <w:sz w:val="19"/>
                <w:lang w:val="sv-SE"/>
              </w:rPr>
              <w:t>Nerlerit</w:t>
            </w:r>
            <w:proofErr w:type="spellEnd"/>
            <w:r w:rsidRPr="007B321E">
              <w:rPr>
                <w:rFonts w:ascii="Roboto" w:hAnsi="Roboto"/>
                <w:color w:val="000000"/>
                <w:sz w:val="19"/>
                <w:lang w:val="sv-SE"/>
              </w:rPr>
              <w:t xml:space="preserve"> </w:t>
            </w:r>
            <w:proofErr w:type="spellStart"/>
            <w:r w:rsidRPr="007B321E">
              <w:rPr>
                <w:rFonts w:ascii="Roboto" w:hAnsi="Roboto"/>
                <w:color w:val="000000"/>
                <w:sz w:val="19"/>
                <w:lang w:val="sv-SE"/>
              </w:rPr>
              <w:t>Inaat</w:t>
            </w:r>
            <w:proofErr w:type="spellEnd"/>
          </w:p>
        </w:tc>
      </w:tr>
      <w:bookmarkEnd w:id="0"/>
    </w:tbl>
    <w:p w14:paraId="40F5ADA9" w14:textId="77777777" w:rsidR="00984B14" w:rsidRPr="007B321E" w:rsidRDefault="00984B14">
      <w:pPr>
        <w:rPr>
          <w:rFonts w:ascii="Roboto" w:hAnsi="Roboto"/>
          <w:lang w:val="sv-SE"/>
        </w:rPr>
        <w:sectPr w:rsidR="00984B14" w:rsidRPr="007B321E">
          <w:type w:val="continuous"/>
          <w:pgSz w:w="11918" w:h="16854"/>
          <w:pgMar w:top="1330" w:right="6097" w:bottom="592" w:left="961" w:header="720" w:footer="720" w:gutter="0"/>
          <w:cols w:space="720"/>
        </w:sectPr>
      </w:pPr>
    </w:p>
    <w:p w14:paraId="2C1415D2" w14:textId="161732ED" w:rsidR="00984B14" w:rsidRPr="007B321E" w:rsidRDefault="00364BBC" w:rsidP="001E1F9B">
      <w:pPr>
        <w:spacing w:before="72" w:after="864" w:line="316" w:lineRule="auto"/>
        <w:ind w:left="144" w:right="144"/>
        <w:rPr>
          <w:rFonts w:ascii="Roboto" w:hAnsi="Roboto"/>
          <w:color w:val="00374B"/>
          <w:spacing w:val="16"/>
          <w:sz w:val="28"/>
          <w:szCs w:val="28"/>
        </w:rPr>
      </w:pPr>
      <w:r w:rsidRPr="007B321E">
        <w:rPr>
          <w:rFonts w:ascii="Roboto" w:hAnsi="Roboto"/>
          <w:noProof/>
          <w:color w:val="00374B"/>
          <w:sz w:val="32"/>
        </w:rPr>
        <w:lastRenderedPageBreak/>
        <mc:AlternateContent>
          <mc:Choice Requires="wps">
            <w:drawing>
              <wp:anchor distT="0" distB="0" distL="0" distR="0" simplePos="0" relativeHeight="251655680" behindDoc="1" locked="0" layoutInCell="1" allowOverlap="1" wp14:anchorId="09890841" wp14:editId="08007F10">
                <wp:simplePos x="0" y="0"/>
                <wp:positionH relativeFrom="column">
                  <wp:posOffset>-9525</wp:posOffset>
                </wp:positionH>
                <wp:positionV relativeFrom="paragraph">
                  <wp:posOffset>9450070</wp:posOffset>
                </wp:positionV>
                <wp:extent cx="6511925" cy="149860"/>
                <wp:effectExtent l="0" t="1270" r="0" b="1270"/>
                <wp:wrapSquare wrapText="bothSides"/>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92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0BBF6" w14:textId="77777777" w:rsidR="00984B14" w:rsidRDefault="00364BBC">
                            <w:pPr>
                              <w:tabs>
                                <w:tab w:val="right" w:pos="10147"/>
                              </w:tabs>
                              <w:rPr>
                                <w:rFonts w:ascii="Tahoma" w:hAnsi="Tahoma"/>
                                <w:color w:val="000000"/>
                                <w:spacing w:val="-2"/>
                                <w:sz w:val="19"/>
                              </w:rPr>
                            </w:pPr>
                            <w:r>
                              <w:rPr>
                                <w:rFonts w:ascii="Tahoma" w:hAnsi="Tahoma"/>
                                <w:color w:val="000000"/>
                                <w:sz w:val="19"/>
                              </w:rPr>
                              <w:t>Effective from 1 January 2020</w:t>
                            </w:r>
                            <w:r>
                              <w:rPr>
                                <w:rFonts w:ascii="Tahoma" w:hAnsi="Tahoma"/>
                                <w:color w:val="000000"/>
                                <w:sz w:val="19"/>
                              </w:rPr>
                              <w:tab/>
                              <w:t>V.1.1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90841" id="Text Box 19" o:spid="_x0000_s1031" type="#_x0000_t202" style="position:absolute;left:0;text-align:left;margin-left:-.75pt;margin-top:744.1pt;width:512.75pt;height:11.8pt;z-index:-251660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" filled="f" stroked="f">
                <v:textbox inset="0,0,0,0">
                  <w:txbxContent>
                    <w:p w14:paraId="55A0BBF6" w14:textId="77777777" w:rsidR="00984B14" w:rsidRDefault="00364BBC">
                      <w:pPr>
                        <w:tabs>
                          <w:tab w:val="right" w:pos="10147"/>
                        </w:tabs>
                        <w:rPr>
                          <w:rFonts w:ascii="Tahoma" w:hAnsi="Tahoma"/>
                          <w:color w:val="000000"/>
                          <w:spacing w:val="-2"/>
                          <w:sz w:val="19"/>
                        </w:rPr>
                      </w:pPr>
                      <w:r>
                        <w:rPr>
                          <w:rFonts w:ascii="Tahoma" w:hAnsi="Tahoma"/>
                          <w:color w:val="000000"/>
                          <w:sz w:val="19"/>
                        </w:rPr>
                        <w:t>Effective from 1 January 2020</w:t>
                      </w:r>
                      <w:r>
                        <w:rPr>
                          <w:rFonts w:ascii="Tahoma" w:hAnsi="Tahoma"/>
                          <w:color w:val="000000"/>
                          <w:sz w:val="19"/>
                        </w:rPr>
                        <w:tab/>
                        <w:t>V.1.1</w:t>
                      </w:r>
                    </w:p>
                  </w:txbxContent>
                </v:textbox>
                <w10:wrap type="square"/>
              </v:shape>
            </w:pict>
          </mc:Fallback>
        </mc:AlternateContent>
      </w:r>
      <w:r w:rsidRPr="007B321E">
        <w:rPr>
          <w:rFonts w:ascii="Roboto" w:hAnsi="Roboto"/>
          <w:color w:val="00374B"/>
          <w:sz w:val="32"/>
        </w:rPr>
        <w:t>Annex 2</w:t>
      </w:r>
      <w:r w:rsidRPr="007B321E">
        <w:rPr>
          <w:rFonts w:ascii="Roboto" w:hAnsi="Roboto"/>
          <w:color w:val="00374B"/>
          <w:sz w:val="32"/>
        </w:rPr>
        <w:tab/>
        <w:t>Take-off charges</w:t>
      </w:r>
    </w:p>
    <w:p w14:paraId="1995E292" w14:textId="77777777" w:rsidR="00984B14" w:rsidRPr="007B321E" w:rsidRDefault="00364BBC">
      <w:pPr>
        <w:spacing w:before="1080" w:after="144" w:line="264" w:lineRule="auto"/>
        <w:ind w:left="288"/>
        <w:rPr>
          <w:rFonts w:ascii="Roboto" w:hAnsi="Roboto"/>
          <w:b/>
          <w:color w:val="000000"/>
          <w:spacing w:val="2"/>
          <w:sz w:val="20"/>
        </w:rPr>
      </w:pPr>
      <w:r w:rsidRPr="007B321E">
        <w:rPr>
          <w:rFonts w:ascii="Roboto" w:hAnsi="Roboto"/>
          <w:b/>
          <w:color w:val="000000"/>
          <w:sz w:val="20"/>
        </w:rPr>
        <w:t>For fixed-wing aircraft</w:t>
      </w:r>
    </w:p>
    <w:p w14:paraId="2621C73E" w14:textId="77777777" w:rsidR="00984B14" w:rsidRPr="007B321E" w:rsidRDefault="00364BBC" w:rsidP="000061C7">
      <w:pPr>
        <w:shd w:val="clear" w:color="auto" w:fill="AFC8D7"/>
        <w:tabs>
          <w:tab w:val="right" w:pos="9226"/>
        </w:tabs>
        <w:spacing w:after="144"/>
        <w:ind w:left="273"/>
        <w:rPr>
          <w:rFonts w:ascii="Roboto" w:hAnsi="Roboto"/>
          <w:color w:val="000000"/>
          <w:spacing w:val="1"/>
          <w:sz w:val="19"/>
        </w:rPr>
      </w:pPr>
      <w:r w:rsidRPr="007B321E">
        <w:rPr>
          <w:rFonts w:ascii="Roboto" w:hAnsi="Roboto"/>
          <w:color w:val="000000"/>
          <w:sz w:val="19"/>
        </w:rPr>
        <w:t>Aircraft up to 3,000 kg. (MTOW)</w:t>
      </w:r>
      <w:r w:rsidRPr="007B321E">
        <w:rPr>
          <w:rFonts w:ascii="Roboto" w:hAnsi="Roboto"/>
          <w:color w:val="000000"/>
          <w:sz w:val="19"/>
        </w:rPr>
        <w:tab/>
        <w:t>DKK 216.00</w:t>
      </w:r>
    </w:p>
    <w:p w14:paraId="78E564F2" w14:textId="77777777" w:rsidR="00984B14" w:rsidRPr="007B321E" w:rsidRDefault="00364BBC" w:rsidP="006F53F9">
      <w:pPr>
        <w:tabs>
          <w:tab w:val="right" w:pos="9214"/>
        </w:tabs>
        <w:spacing w:before="108"/>
        <w:ind w:left="288"/>
        <w:rPr>
          <w:rFonts w:ascii="Roboto" w:hAnsi="Roboto"/>
          <w:color w:val="000000"/>
          <w:spacing w:val="-3"/>
          <w:w w:val="105"/>
          <w:sz w:val="19"/>
        </w:rPr>
      </w:pPr>
      <w:r w:rsidRPr="007B321E">
        <w:rPr>
          <w:rFonts w:ascii="Roboto" w:hAnsi="Roboto"/>
          <w:color w:val="000000"/>
          <w:sz w:val="19"/>
        </w:rPr>
        <w:t>In addition to every portion of 1,000 kg over 3,000 kg.</w:t>
      </w:r>
      <w:r w:rsidRPr="007B321E">
        <w:rPr>
          <w:rFonts w:ascii="Roboto" w:hAnsi="Roboto"/>
          <w:color w:val="000000"/>
          <w:sz w:val="19"/>
        </w:rPr>
        <w:tab/>
        <w:t>DKK 74.00</w:t>
      </w:r>
    </w:p>
    <w:p w14:paraId="135E8670" w14:textId="77777777" w:rsidR="00984B14" w:rsidRPr="007B321E" w:rsidRDefault="00364BBC">
      <w:pPr>
        <w:spacing w:after="108"/>
        <w:ind w:left="288"/>
        <w:rPr>
          <w:rFonts w:ascii="Roboto" w:hAnsi="Roboto"/>
          <w:color w:val="000000"/>
          <w:w w:val="105"/>
          <w:sz w:val="19"/>
        </w:rPr>
      </w:pPr>
      <w:r w:rsidRPr="007B321E">
        <w:rPr>
          <w:rFonts w:ascii="Roboto" w:hAnsi="Roboto"/>
          <w:color w:val="000000"/>
          <w:sz w:val="19"/>
        </w:rPr>
        <w:t>and up to 25,000 kg. (MTOW)</w:t>
      </w:r>
    </w:p>
    <w:p w14:paraId="2C58272B" w14:textId="77777777" w:rsidR="00984B14" w:rsidRPr="007B321E" w:rsidRDefault="00364BBC" w:rsidP="000061C7">
      <w:pPr>
        <w:shd w:val="clear" w:color="auto" w:fill="AFC8D7"/>
        <w:tabs>
          <w:tab w:val="right" w:pos="9312"/>
        </w:tabs>
        <w:spacing w:after="144"/>
        <w:ind w:left="273"/>
        <w:rPr>
          <w:rFonts w:ascii="Roboto" w:hAnsi="Roboto"/>
          <w:color w:val="000000"/>
          <w:spacing w:val="1"/>
          <w:sz w:val="19"/>
        </w:rPr>
      </w:pPr>
      <w:r w:rsidRPr="007B321E">
        <w:rPr>
          <w:rFonts w:ascii="Roboto" w:hAnsi="Roboto"/>
          <w:color w:val="000000"/>
          <w:sz w:val="19"/>
        </w:rPr>
        <w:t>Aircraft from 25,000 kg. (MTOW)</w:t>
      </w:r>
      <w:r w:rsidRPr="007B321E">
        <w:rPr>
          <w:rFonts w:ascii="Roboto" w:hAnsi="Roboto"/>
          <w:color w:val="000000"/>
          <w:sz w:val="19"/>
        </w:rPr>
        <w:tab/>
        <w:t>DKK 3,736.00</w:t>
      </w:r>
    </w:p>
    <w:p w14:paraId="4CE3641A" w14:textId="77777777" w:rsidR="00984B14" w:rsidRPr="007B321E" w:rsidRDefault="00364BBC" w:rsidP="006F53F9">
      <w:pPr>
        <w:tabs>
          <w:tab w:val="right" w:pos="9356"/>
        </w:tabs>
        <w:spacing w:before="108"/>
        <w:ind w:left="288"/>
        <w:rPr>
          <w:rFonts w:ascii="Roboto" w:hAnsi="Roboto"/>
          <w:color w:val="000000"/>
          <w:spacing w:val="-3"/>
          <w:w w:val="105"/>
          <w:sz w:val="19"/>
        </w:rPr>
      </w:pPr>
      <w:r w:rsidRPr="007B321E">
        <w:rPr>
          <w:rFonts w:ascii="Roboto" w:hAnsi="Roboto"/>
          <w:color w:val="000000"/>
          <w:sz w:val="19"/>
        </w:rPr>
        <w:t>In addition to every portion of 1,000 kg.</w:t>
      </w:r>
      <w:r w:rsidRPr="007B321E">
        <w:rPr>
          <w:rFonts w:ascii="Roboto" w:hAnsi="Roboto"/>
          <w:color w:val="000000"/>
          <w:sz w:val="19"/>
        </w:rPr>
        <w:tab/>
        <w:t>DKK 153.00</w:t>
      </w:r>
    </w:p>
    <w:p w14:paraId="4A841E39" w14:textId="77777777" w:rsidR="00984B14" w:rsidRPr="007B321E" w:rsidRDefault="00364BBC">
      <w:pPr>
        <w:spacing w:before="360" w:after="144" w:line="264" w:lineRule="auto"/>
        <w:ind w:left="288"/>
        <w:rPr>
          <w:rFonts w:ascii="Roboto" w:hAnsi="Roboto"/>
          <w:b/>
          <w:color w:val="000000"/>
          <w:spacing w:val="2"/>
          <w:sz w:val="20"/>
        </w:rPr>
      </w:pPr>
      <w:r w:rsidRPr="007B321E">
        <w:rPr>
          <w:rFonts w:ascii="Roboto" w:hAnsi="Roboto"/>
          <w:b/>
          <w:color w:val="000000"/>
          <w:sz w:val="20"/>
        </w:rPr>
        <w:t>For helicopters</w:t>
      </w:r>
    </w:p>
    <w:p w14:paraId="4988564F" w14:textId="77777777" w:rsidR="00984B14" w:rsidRPr="007B321E" w:rsidRDefault="00364BBC" w:rsidP="000061C7">
      <w:pPr>
        <w:shd w:val="clear" w:color="auto" w:fill="AFC8D7"/>
        <w:tabs>
          <w:tab w:val="right" w:pos="9173"/>
        </w:tabs>
        <w:spacing w:after="144"/>
        <w:ind w:left="273"/>
        <w:rPr>
          <w:rFonts w:ascii="Roboto" w:hAnsi="Roboto"/>
          <w:color w:val="000000"/>
          <w:spacing w:val="1"/>
          <w:sz w:val="19"/>
        </w:rPr>
      </w:pPr>
      <w:r w:rsidRPr="007B321E">
        <w:rPr>
          <w:rFonts w:ascii="Roboto" w:hAnsi="Roboto"/>
          <w:color w:val="000000"/>
          <w:sz w:val="19"/>
        </w:rPr>
        <w:t>Aircraft up to 3,000 kg. (MTOW)</w:t>
      </w:r>
      <w:r w:rsidRPr="007B321E">
        <w:rPr>
          <w:rFonts w:ascii="Roboto" w:hAnsi="Roboto"/>
          <w:color w:val="000000"/>
          <w:sz w:val="19"/>
        </w:rPr>
        <w:tab/>
        <w:t>DKK 59.00</w:t>
      </w:r>
    </w:p>
    <w:p w14:paraId="0E63FA3B" w14:textId="77777777" w:rsidR="00984B14" w:rsidRPr="007B321E" w:rsidRDefault="00364BBC" w:rsidP="006F53F9">
      <w:pPr>
        <w:tabs>
          <w:tab w:val="right" w:pos="9214"/>
        </w:tabs>
        <w:spacing w:before="108"/>
        <w:ind w:left="288"/>
        <w:rPr>
          <w:rFonts w:ascii="Roboto" w:hAnsi="Roboto"/>
          <w:color w:val="000000"/>
          <w:spacing w:val="-4"/>
          <w:w w:val="105"/>
          <w:sz w:val="19"/>
        </w:rPr>
      </w:pPr>
      <w:r w:rsidRPr="007B321E">
        <w:rPr>
          <w:rFonts w:ascii="Roboto" w:hAnsi="Roboto"/>
          <w:color w:val="000000"/>
          <w:sz w:val="19"/>
        </w:rPr>
        <w:t>In addition to every portion of 1,000 kg.</w:t>
      </w:r>
      <w:r w:rsidRPr="007B321E">
        <w:rPr>
          <w:rFonts w:ascii="Roboto" w:hAnsi="Roboto"/>
          <w:color w:val="000000"/>
          <w:sz w:val="19"/>
        </w:rPr>
        <w:tab/>
        <w:t>DKK 30.00</w:t>
      </w:r>
    </w:p>
    <w:p w14:paraId="2C8361A2" w14:textId="77777777" w:rsidR="00984B14" w:rsidRPr="007B321E" w:rsidRDefault="00364BBC">
      <w:pPr>
        <w:spacing w:before="360" w:after="144" w:line="266" w:lineRule="auto"/>
        <w:ind w:left="288"/>
        <w:rPr>
          <w:rFonts w:ascii="Roboto" w:hAnsi="Roboto"/>
          <w:b/>
          <w:color w:val="000000"/>
          <w:spacing w:val="2"/>
          <w:sz w:val="20"/>
        </w:rPr>
      </w:pPr>
      <w:r w:rsidRPr="007B321E">
        <w:rPr>
          <w:rFonts w:ascii="Roboto" w:hAnsi="Roboto"/>
          <w:b/>
          <w:color w:val="000000"/>
          <w:sz w:val="20"/>
        </w:rPr>
        <w:t>Helicopter round-trips and fixed-wing round-trips from the same location (BL 5-4):</w:t>
      </w:r>
    </w:p>
    <w:p w14:paraId="4745402B" w14:textId="2F139495" w:rsidR="00984B14" w:rsidRPr="007B321E" w:rsidRDefault="00364BBC" w:rsidP="000061C7">
      <w:pPr>
        <w:numPr>
          <w:ilvl w:val="0"/>
          <w:numId w:val="1"/>
        </w:numPr>
        <w:shd w:val="clear" w:color="auto" w:fill="AFC8D7"/>
        <w:tabs>
          <w:tab w:val="clear" w:pos="216"/>
          <w:tab w:val="decimal" w:pos="561"/>
          <w:tab w:val="right" w:pos="9226"/>
        </w:tabs>
        <w:spacing w:after="144"/>
        <w:ind w:left="345"/>
        <w:rPr>
          <w:rFonts w:ascii="Roboto" w:hAnsi="Roboto"/>
          <w:color w:val="000000"/>
          <w:spacing w:val="8"/>
          <w:sz w:val="19"/>
        </w:rPr>
      </w:pPr>
      <w:r w:rsidRPr="007B321E">
        <w:rPr>
          <w:rFonts w:ascii="Roboto" w:hAnsi="Roboto"/>
          <w:color w:val="000000"/>
          <w:sz w:val="19"/>
        </w:rPr>
        <w:t>up to 7,000 kg. (MTOW)</w:t>
      </w:r>
      <w:r w:rsidRPr="007B321E">
        <w:rPr>
          <w:rFonts w:ascii="Roboto" w:hAnsi="Roboto"/>
          <w:color w:val="000000"/>
          <w:sz w:val="19"/>
        </w:rPr>
        <w:tab/>
        <w:t>DKK 106.00</w:t>
      </w:r>
      <w:r w:rsidR="00FB21CF" w:rsidRPr="007B321E">
        <w:rPr>
          <w:rFonts w:ascii="Roboto" w:hAnsi="Roboto"/>
          <w:color w:val="000000"/>
          <w:sz w:val="19"/>
        </w:rPr>
        <w:tab/>
      </w:r>
    </w:p>
    <w:p w14:paraId="46BB93ED" w14:textId="77777777" w:rsidR="00984B14" w:rsidRPr="007B321E" w:rsidRDefault="00364BBC" w:rsidP="00FB21CF">
      <w:pPr>
        <w:numPr>
          <w:ilvl w:val="0"/>
          <w:numId w:val="1"/>
        </w:numPr>
        <w:tabs>
          <w:tab w:val="clear" w:pos="216"/>
          <w:tab w:val="decimal" w:pos="576"/>
        </w:tabs>
        <w:spacing w:before="108"/>
        <w:ind w:left="284"/>
        <w:rPr>
          <w:rFonts w:ascii="Roboto" w:hAnsi="Roboto"/>
          <w:color w:val="000000"/>
          <w:spacing w:val="3"/>
          <w:w w:val="105"/>
          <w:sz w:val="19"/>
        </w:rPr>
      </w:pPr>
      <w:r w:rsidRPr="007B321E">
        <w:rPr>
          <w:rFonts w:ascii="Roboto" w:hAnsi="Roboto"/>
          <w:color w:val="000000"/>
          <w:sz w:val="19"/>
        </w:rPr>
        <w:t>over 7,000 kg (MTOW) please refer to the above starting charges for fixed-wing aircraft and helicopters.</w:t>
      </w:r>
    </w:p>
    <w:p w14:paraId="2526D0ED" w14:textId="77777777" w:rsidR="00984B14" w:rsidRPr="007B321E" w:rsidRDefault="00984B14">
      <w:pPr>
        <w:rPr>
          <w:rFonts w:ascii="Roboto" w:hAnsi="Roboto"/>
          <w:lang w:val="sv-SE"/>
        </w:rPr>
        <w:sectPr w:rsidR="00984B14" w:rsidRPr="007B321E">
          <w:pgSz w:w="11918" w:h="16854"/>
          <w:pgMar w:top="1050" w:right="753" w:bottom="592" w:left="865" w:header="720" w:footer="720" w:gutter="0"/>
          <w:cols w:space="720"/>
        </w:sectPr>
      </w:pPr>
    </w:p>
    <w:p w14:paraId="5D29E82A" w14:textId="21D8823F" w:rsidR="00984B14" w:rsidRPr="007B321E" w:rsidRDefault="00364BBC" w:rsidP="007F6569">
      <w:pPr>
        <w:spacing w:before="72" w:after="864" w:line="316" w:lineRule="auto"/>
        <w:ind w:left="144" w:right="144"/>
        <w:rPr>
          <w:rFonts w:ascii="Roboto" w:hAnsi="Roboto"/>
          <w:color w:val="00374B"/>
          <w:sz w:val="32"/>
        </w:rPr>
      </w:pPr>
      <w:r w:rsidRPr="007B321E">
        <w:rPr>
          <w:rFonts w:ascii="Roboto" w:hAnsi="Roboto"/>
          <w:noProof/>
          <w:color w:val="00374B"/>
          <w:sz w:val="32"/>
        </w:rPr>
        <w:lastRenderedPageBreak/>
        <mc:AlternateContent>
          <mc:Choice Requires="wps">
            <w:drawing>
              <wp:anchor distT="0" distB="0" distL="0" distR="0" simplePos="0" relativeHeight="251656704" behindDoc="1" locked="0" layoutInCell="1" allowOverlap="1" wp14:anchorId="6671198B" wp14:editId="2475E776">
                <wp:simplePos x="0" y="0"/>
                <wp:positionH relativeFrom="column">
                  <wp:posOffset>0</wp:posOffset>
                </wp:positionH>
                <wp:positionV relativeFrom="paragraph">
                  <wp:posOffset>9450070</wp:posOffset>
                </wp:positionV>
                <wp:extent cx="6502400" cy="152400"/>
                <wp:effectExtent l="0" t="0" r="0" b="0"/>
                <wp:wrapSquare wrapText="bothSides"/>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78C45" w14:textId="77777777" w:rsidR="00984B14" w:rsidRDefault="00364BBC">
                            <w:pPr>
                              <w:tabs>
                                <w:tab w:val="right" w:pos="10157"/>
                              </w:tabs>
                              <w:rPr>
                                <w:rFonts w:ascii="Tahoma" w:hAnsi="Tahoma"/>
                                <w:color w:val="000000"/>
                                <w:spacing w:val="-2"/>
                                <w:sz w:val="19"/>
                              </w:rPr>
                            </w:pPr>
                            <w:r>
                              <w:rPr>
                                <w:rFonts w:ascii="Tahoma" w:hAnsi="Tahoma"/>
                                <w:color w:val="000000"/>
                                <w:sz w:val="19"/>
                              </w:rPr>
                              <w:t>Effective from 1 January 2020</w:t>
                            </w:r>
                            <w:r>
                              <w:rPr>
                                <w:rFonts w:ascii="Tahoma" w:hAnsi="Tahoma"/>
                                <w:color w:val="000000"/>
                                <w:sz w:val="19"/>
                              </w:rPr>
                              <w:tab/>
                              <w:t>V.1.1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1198B" id="Text Box 18" o:spid="_x0000_s1030" type="#_x0000_t202" style="position:absolute;left:0;text-align:left;margin-left:0;margin-top:744.1pt;width:512pt;height:12pt;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" filled="f" stroked="f">
                <v:textbox inset="0,0,0,0">
                  <w:txbxContent>
                    <w:p w14:paraId="47F78C45" w14:textId="77777777" w:rsidR="00984B14" w:rsidRDefault="00364BBC">
                      <w:pPr>
                        <w:tabs>
                          <w:tab w:val="right" w:pos="10157"/>
                        </w:tabs>
                        <w:rPr>
                          <w:rFonts w:ascii="Tahoma" w:hAnsi="Tahoma"/>
                          <w:color w:val="000000"/>
                          <w:spacing w:val="-2"/>
                          <w:sz w:val="19"/>
                        </w:rPr>
                      </w:pPr>
                      <w:r>
                        <w:rPr>
                          <w:rFonts w:ascii="Tahoma" w:hAnsi="Tahoma"/>
                          <w:color w:val="000000"/>
                          <w:sz w:val="19"/>
                        </w:rPr>
                        <w:t>Effective from 1 January 2020</w:t>
                      </w:r>
                      <w:r>
                        <w:rPr>
                          <w:rFonts w:ascii="Tahoma" w:hAnsi="Tahoma"/>
                          <w:color w:val="000000"/>
                          <w:sz w:val="19"/>
                        </w:rPr>
                        <w:tab/>
                        <w:t>V.1.1</w:t>
                      </w:r>
                    </w:p>
                  </w:txbxContent>
                </v:textbox>
                <w10:wrap type="square"/>
              </v:shape>
            </w:pict>
          </mc:Fallback>
        </mc:AlternateContent>
      </w:r>
      <w:r w:rsidRPr="007B321E">
        <w:rPr>
          <w:rFonts w:ascii="Roboto" w:hAnsi="Roboto"/>
          <w:color w:val="00374B"/>
          <w:sz w:val="32"/>
        </w:rPr>
        <w:t>Annex 3</w:t>
      </w:r>
      <w:r w:rsidRPr="007B321E">
        <w:rPr>
          <w:rFonts w:ascii="Roboto" w:hAnsi="Roboto"/>
          <w:color w:val="00374B"/>
          <w:sz w:val="32"/>
        </w:rPr>
        <w:tab/>
        <w:t>Passenger charges per passenger</w:t>
      </w:r>
    </w:p>
    <w:p w14:paraId="2BBC8BD2" w14:textId="77777777" w:rsidR="00984B14" w:rsidRPr="007B321E" w:rsidRDefault="00364BBC">
      <w:pPr>
        <w:spacing w:before="1260" w:after="144"/>
        <w:ind w:left="288"/>
        <w:rPr>
          <w:rFonts w:ascii="Roboto" w:hAnsi="Roboto"/>
          <w:b/>
          <w:color w:val="000000"/>
          <w:spacing w:val="2"/>
          <w:sz w:val="20"/>
        </w:rPr>
      </w:pPr>
      <w:r w:rsidRPr="007B321E">
        <w:rPr>
          <w:rFonts w:ascii="Roboto" w:hAnsi="Roboto"/>
          <w:b/>
          <w:color w:val="000000"/>
          <w:sz w:val="20"/>
        </w:rPr>
        <w:t>Helicopter traffic:</w:t>
      </w:r>
    </w:p>
    <w:p w14:paraId="7B4CB4BA" w14:textId="77777777" w:rsidR="00984B14" w:rsidRPr="007B321E" w:rsidRDefault="00364BBC" w:rsidP="000061C7">
      <w:pPr>
        <w:shd w:val="clear" w:color="auto" w:fill="AFC8D7"/>
        <w:tabs>
          <w:tab w:val="right" w:pos="9369"/>
        </w:tabs>
        <w:spacing w:after="144"/>
        <w:ind w:left="308"/>
        <w:rPr>
          <w:rFonts w:ascii="Roboto" w:hAnsi="Roboto"/>
          <w:color w:val="000000"/>
          <w:spacing w:val="-1"/>
          <w:sz w:val="19"/>
        </w:rPr>
      </w:pPr>
      <w:r w:rsidRPr="007B321E">
        <w:rPr>
          <w:rFonts w:ascii="Roboto" w:hAnsi="Roboto"/>
          <w:color w:val="000000"/>
          <w:sz w:val="19"/>
        </w:rPr>
        <w:t>When starting from a landing site, cf. Annex 1, items A and B:</w:t>
      </w:r>
      <w:r w:rsidRPr="007B321E">
        <w:rPr>
          <w:rFonts w:ascii="Roboto" w:hAnsi="Roboto"/>
          <w:color w:val="000000"/>
          <w:sz w:val="19"/>
        </w:rPr>
        <w:tab/>
        <w:t>DKK 168.00</w:t>
      </w:r>
    </w:p>
    <w:p w14:paraId="48BE41AD" w14:textId="77777777" w:rsidR="00984B14" w:rsidRPr="007B321E" w:rsidRDefault="00364BBC">
      <w:pPr>
        <w:spacing w:before="252" w:after="108"/>
        <w:ind w:left="288"/>
        <w:rPr>
          <w:rFonts w:ascii="Roboto" w:hAnsi="Roboto"/>
          <w:b/>
          <w:color w:val="000000"/>
          <w:spacing w:val="2"/>
          <w:sz w:val="20"/>
        </w:rPr>
      </w:pPr>
      <w:r w:rsidRPr="007B321E">
        <w:rPr>
          <w:rFonts w:ascii="Roboto" w:hAnsi="Roboto"/>
          <w:b/>
          <w:color w:val="000000"/>
          <w:sz w:val="20"/>
        </w:rPr>
        <w:t>Fixed-wing traffic:</w:t>
      </w:r>
    </w:p>
    <w:p w14:paraId="45EA584C" w14:textId="77777777" w:rsidR="00984B14" w:rsidRPr="007B321E" w:rsidRDefault="00364BBC" w:rsidP="000061C7">
      <w:pPr>
        <w:shd w:val="clear" w:color="auto" w:fill="AFC8D7"/>
        <w:tabs>
          <w:tab w:val="right" w:pos="9369"/>
        </w:tabs>
        <w:spacing w:after="144"/>
        <w:ind w:left="308"/>
        <w:rPr>
          <w:rFonts w:ascii="Roboto" w:hAnsi="Roboto"/>
          <w:color w:val="000000"/>
          <w:spacing w:val="-1"/>
          <w:sz w:val="19"/>
        </w:rPr>
      </w:pPr>
      <w:r w:rsidRPr="007B321E">
        <w:rPr>
          <w:rFonts w:ascii="Roboto" w:hAnsi="Roboto"/>
          <w:color w:val="000000"/>
          <w:sz w:val="19"/>
        </w:rPr>
        <w:t>When starting from a landing site, cf. Annex 1, item B:</w:t>
      </w:r>
      <w:r w:rsidRPr="007B321E">
        <w:rPr>
          <w:rFonts w:ascii="Roboto" w:hAnsi="Roboto"/>
          <w:color w:val="000000"/>
          <w:sz w:val="19"/>
        </w:rPr>
        <w:tab/>
        <w:t>DKK 275.00</w:t>
      </w:r>
    </w:p>
    <w:p w14:paraId="4A4A3C44" w14:textId="77777777" w:rsidR="00984B14" w:rsidRPr="007B321E" w:rsidRDefault="00364BBC">
      <w:pPr>
        <w:spacing w:before="252" w:line="266" w:lineRule="auto"/>
        <w:ind w:left="288"/>
        <w:rPr>
          <w:rFonts w:ascii="Roboto" w:hAnsi="Roboto"/>
          <w:b/>
          <w:color w:val="000000"/>
          <w:spacing w:val="2"/>
          <w:sz w:val="20"/>
        </w:rPr>
      </w:pPr>
      <w:r w:rsidRPr="007B321E">
        <w:rPr>
          <w:rFonts w:ascii="Roboto" w:hAnsi="Roboto"/>
          <w:b/>
          <w:color w:val="000000"/>
          <w:sz w:val="20"/>
        </w:rPr>
        <w:t>Helicopter round-trips and fixed-wing round-trips from the same location (BL 5-4):</w:t>
      </w:r>
    </w:p>
    <w:p w14:paraId="1CF6E2AF" w14:textId="4434D516" w:rsidR="00984B14" w:rsidRPr="007B321E" w:rsidRDefault="00364BBC">
      <w:pPr>
        <w:spacing w:before="108" w:after="144"/>
        <w:ind w:left="288"/>
        <w:rPr>
          <w:rFonts w:ascii="Roboto" w:hAnsi="Roboto"/>
          <w:color w:val="000000"/>
          <w:spacing w:val="4"/>
          <w:sz w:val="19"/>
        </w:rPr>
      </w:pPr>
      <w:r w:rsidRPr="007B321E">
        <w:rPr>
          <w:rFonts w:ascii="Roboto" w:hAnsi="Roboto"/>
          <w:color w:val="000000"/>
          <w:sz w:val="19"/>
        </w:rPr>
        <w:t>When starting from a landing site by helicopter or fixed-wing aircraft, cf. Annex 1, A and B:</w:t>
      </w:r>
    </w:p>
    <w:tbl>
      <w:tblPr>
        <w:tblW w:w="10112" w:type="dxa"/>
        <w:tblInd w:w="236" w:type="dxa"/>
        <w:tblLayout w:type="fixed"/>
        <w:tblCellMar>
          <w:left w:w="0" w:type="dxa"/>
          <w:right w:w="0" w:type="dxa"/>
        </w:tblCellMar>
        <w:tblLook w:val="04A0" w:firstRow="1" w:lastRow="0" w:firstColumn="1" w:lastColumn="0" w:noHBand="0" w:noVBand="1"/>
      </w:tblPr>
      <w:tblGrid>
        <w:gridCol w:w="10112"/>
      </w:tblGrid>
      <w:tr w:rsidR="00984B14" w:rsidRPr="007B321E" w14:paraId="2D77C52A" w14:textId="77777777" w:rsidTr="003E676C">
        <w:trPr>
          <w:trHeight w:hRule="exact" w:val="773"/>
        </w:trPr>
        <w:tc>
          <w:tcPr>
            <w:tcW w:w="10112" w:type="dxa"/>
            <w:tcBorders>
              <w:top w:val="none" w:sz="0" w:space="0" w:color="000000"/>
              <w:left w:val="none" w:sz="0" w:space="0" w:color="000000"/>
              <w:bottom w:val="none" w:sz="0" w:space="0" w:color="000000"/>
              <w:right w:val="none" w:sz="0" w:space="0" w:color="000000"/>
            </w:tcBorders>
            <w:shd w:val="clear" w:color="auto" w:fill="AFC8D7"/>
          </w:tcPr>
          <w:p w14:paraId="46630F38" w14:textId="77777777" w:rsidR="00984B14" w:rsidRPr="007B321E" w:rsidRDefault="00364BBC">
            <w:pPr>
              <w:spacing w:before="108"/>
              <w:ind w:left="72"/>
              <w:rPr>
                <w:rFonts w:ascii="Roboto" w:hAnsi="Roboto"/>
                <w:color w:val="000000"/>
                <w:spacing w:val="4"/>
                <w:sz w:val="19"/>
              </w:rPr>
            </w:pPr>
            <w:r w:rsidRPr="007B321E">
              <w:rPr>
                <w:rFonts w:ascii="Roboto" w:hAnsi="Roboto"/>
                <w:color w:val="000000"/>
                <w:sz w:val="19"/>
              </w:rPr>
              <w:t>- Round-trip as defined in BL 5-4,</w:t>
            </w:r>
          </w:p>
          <w:p w14:paraId="614BA14C" w14:textId="77777777" w:rsidR="00984B14" w:rsidRPr="007B321E" w:rsidRDefault="00364BBC">
            <w:pPr>
              <w:tabs>
                <w:tab w:val="right" w:pos="9369"/>
              </w:tabs>
              <w:spacing w:after="108"/>
              <w:ind w:left="144"/>
              <w:rPr>
                <w:rFonts w:ascii="Roboto" w:hAnsi="Roboto"/>
                <w:color w:val="000000"/>
                <w:spacing w:val="3"/>
                <w:sz w:val="19"/>
              </w:rPr>
            </w:pPr>
            <w:r w:rsidRPr="007B321E">
              <w:rPr>
                <w:rFonts w:ascii="Roboto" w:hAnsi="Roboto"/>
                <w:color w:val="000000"/>
                <w:sz w:val="19"/>
              </w:rPr>
              <w:t>and implemented according to current legislation</w:t>
            </w:r>
            <w:r w:rsidRPr="007B321E">
              <w:rPr>
                <w:rFonts w:ascii="Roboto" w:hAnsi="Roboto"/>
                <w:color w:val="000000"/>
                <w:sz w:val="19"/>
              </w:rPr>
              <w:tab/>
              <w:t>DKK 106.00</w:t>
            </w:r>
          </w:p>
        </w:tc>
      </w:tr>
    </w:tbl>
    <w:p w14:paraId="66D3ACF4" w14:textId="4911C3A0" w:rsidR="00984B14" w:rsidRPr="007B321E" w:rsidRDefault="00984B14">
      <w:pPr>
        <w:rPr>
          <w:rFonts w:ascii="Roboto" w:hAnsi="Roboto"/>
          <w:lang w:val="sv-SE"/>
        </w:rPr>
        <w:sectPr w:rsidR="00984B14" w:rsidRPr="007B321E" w:rsidSect="000061C7">
          <w:pgSz w:w="11918" w:h="16854"/>
          <w:pgMar w:top="1050" w:right="778" w:bottom="780" w:left="840" w:header="720" w:footer="720" w:gutter="0"/>
          <w:cols w:space="720"/>
        </w:sectPr>
      </w:pPr>
    </w:p>
    <w:p w14:paraId="619EFE88" w14:textId="4C051E46" w:rsidR="00984B14" w:rsidRPr="007B321E" w:rsidRDefault="00364BBC" w:rsidP="00397D25">
      <w:pPr>
        <w:spacing w:before="72" w:after="864" w:line="316" w:lineRule="auto"/>
        <w:ind w:left="144" w:right="144"/>
        <w:rPr>
          <w:rFonts w:ascii="Roboto" w:hAnsi="Roboto"/>
          <w:color w:val="00374B"/>
          <w:sz w:val="32"/>
        </w:rPr>
      </w:pPr>
      <w:r w:rsidRPr="007B321E">
        <w:rPr>
          <w:rFonts w:ascii="Roboto" w:hAnsi="Roboto"/>
          <w:noProof/>
          <w:color w:val="00374B"/>
          <w:sz w:val="32"/>
        </w:rPr>
        <w:lastRenderedPageBreak/>
        <mc:AlternateContent>
          <mc:Choice Requires="wps">
            <w:drawing>
              <wp:anchor distT="0" distB="0" distL="0" distR="0" simplePos="0" relativeHeight="251657728" behindDoc="1" locked="0" layoutInCell="1" allowOverlap="1" wp14:anchorId="0DD2B03E" wp14:editId="55F25073">
                <wp:simplePos x="0" y="0"/>
                <wp:positionH relativeFrom="column">
                  <wp:posOffset>-4445</wp:posOffset>
                </wp:positionH>
                <wp:positionV relativeFrom="paragraph">
                  <wp:posOffset>9450070</wp:posOffset>
                </wp:positionV>
                <wp:extent cx="6528435" cy="149860"/>
                <wp:effectExtent l="0" t="1270" r="0" b="1270"/>
                <wp:wrapSquare wrapText="bothSides"/>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843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729F0" w14:textId="77777777" w:rsidR="00984B14" w:rsidRDefault="00364BBC">
                            <w:pPr>
                              <w:tabs>
                                <w:tab w:val="right" w:pos="10147"/>
                              </w:tabs>
                              <w:rPr>
                                <w:rFonts w:ascii="Tahoma" w:hAnsi="Tahoma"/>
                                <w:color w:val="000000"/>
                                <w:spacing w:val="-2"/>
                                <w:sz w:val="19"/>
                              </w:rPr>
                            </w:pPr>
                            <w:r>
                              <w:rPr>
                                <w:rFonts w:ascii="Tahoma" w:hAnsi="Tahoma"/>
                                <w:color w:val="000000"/>
                                <w:sz w:val="19"/>
                              </w:rPr>
                              <w:t>Effective from 1 January 2020</w:t>
                            </w:r>
                            <w:r>
                              <w:rPr>
                                <w:rFonts w:ascii="Tahoma" w:hAnsi="Tahoma"/>
                                <w:color w:val="000000"/>
                                <w:sz w:val="19"/>
                              </w:rPr>
                              <w:tab/>
                              <w:t>V.1.1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2B03E" id="Text Box 17" o:spid="_x0000_s1033" type="#_x0000_t202" style="position:absolute;left:0;text-align:left;margin-left:-.35pt;margin-top:744.1pt;width:514.05pt;height:11.8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" filled="f" stroked="f">
                <v:textbox inset="0,0,0,0">
                  <w:txbxContent>
                    <w:p w14:paraId="1C2729F0" w14:textId="77777777" w:rsidR="00984B14" w:rsidRDefault="00364BBC">
                      <w:pPr>
                        <w:tabs>
                          <w:tab w:val="right" w:pos="10147"/>
                        </w:tabs>
                        <w:rPr>
                          <w:rFonts w:ascii="Tahoma" w:hAnsi="Tahoma"/>
                          <w:color w:val="000000"/>
                          <w:spacing w:val="-2"/>
                          <w:sz w:val="19"/>
                        </w:rPr>
                      </w:pPr>
                      <w:r>
                        <w:rPr>
                          <w:rFonts w:ascii="Tahoma" w:hAnsi="Tahoma"/>
                          <w:color w:val="000000"/>
                          <w:sz w:val="19"/>
                        </w:rPr>
                        <w:t>Effective from 1 January 2020</w:t>
                      </w:r>
                      <w:r>
                        <w:rPr>
                          <w:rFonts w:ascii="Tahoma" w:hAnsi="Tahoma"/>
                          <w:color w:val="000000"/>
                          <w:sz w:val="19"/>
                        </w:rPr>
                        <w:tab/>
                        <w:t>V.1.1</w:t>
                      </w:r>
                    </w:p>
                  </w:txbxContent>
                </v:textbox>
                <w10:wrap type="square"/>
              </v:shape>
            </w:pict>
          </mc:Fallback>
        </mc:AlternateContent>
      </w:r>
      <w:r w:rsidRPr="007B321E">
        <w:rPr>
          <w:rFonts w:ascii="Roboto" w:hAnsi="Roboto"/>
          <w:color w:val="00374B"/>
          <w:sz w:val="32"/>
        </w:rPr>
        <w:t>Annex 4</w:t>
      </w:r>
      <w:r w:rsidRPr="007B321E">
        <w:rPr>
          <w:rFonts w:ascii="Roboto" w:hAnsi="Roboto"/>
          <w:color w:val="00374B"/>
          <w:sz w:val="32"/>
        </w:rPr>
        <w:tab/>
        <w:t>Security charges per passenger</w:t>
      </w:r>
    </w:p>
    <w:p w14:paraId="2B9784D8" w14:textId="77777777" w:rsidR="00984B14" w:rsidRPr="007B321E" w:rsidRDefault="00364BBC">
      <w:pPr>
        <w:spacing w:before="1008"/>
        <w:ind w:left="288"/>
        <w:rPr>
          <w:rFonts w:ascii="Roboto" w:hAnsi="Roboto"/>
          <w:b/>
          <w:color w:val="000000"/>
          <w:spacing w:val="2"/>
          <w:sz w:val="20"/>
        </w:rPr>
      </w:pPr>
      <w:r w:rsidRPr="007B321E">
        <w:rPr>
          <w:rFonts w:ascii="Roboto" w:hAnsi="Roboto"/>
          <w:b/>
          <w:color w:val="000000"/>
          <w:sz w:val="20"/>
        </w:rPr>
        <w:t>Fixed-wing traffic:</w:t>
      </w:r>
    </w:p>
    <w:p w14:paraId="6ED01959" w14:textId="77777777" w:rsidR="00984B14" w:rsidRPr="007B321E" w:rsidRDefault="00364BBC">
      <w:pPr>
        <w:spacing w:before="72" w:after="360" w:line="273" w:lineRule="auto"/>
        <w:ind w:left="288" w:right="4608"/>
        <w:rPr>
          <w:rFonts w:ascii="Roboto" w:hAnsi="Roboto"/>
          <w:color w:val="000000"/>
          <w:spacing w:val="4"/>
          <w:sz w:val="17"/>
        </w:rPr>
      </w:pPr>
      <w:r w:rsidRPr="007B321E">
        <w:rPr>
          <w:rFonts w:ascii="Roboto" w:hAnsi="Roboto"/>
          <w:color w:val="000000"/>
          <w:sz w:val="17"/>
        </w:rPr>
        <w:t>When starting from a landing site with a fixed-wing aircraft, cf. Annex 1, item B:</w:t>
      </w:r>
    </w:p>
    <w:p w14:paraId="40696517" w14:textId="77777777" w:rsidR="00984B14" w:rsidRPr="007B321E" w:rsidRDefault="00364BBC" w:rsidP="000061C7">
      <w:pPr>
        <w:shd w:val="clear" w:color="auto" w:fill="AFC8D7"/>
        <w:tabs>
          <w:tab w:val="right" w:pos="9149"/>
        </w:tabs>
        <w:spacing w:after="144"/>
        <w:ind w:left="315"/>
        <w:rPr>
          <w:rFonts w:ascii="Roboto" w:hAnsi="Roboto"/>
          <w:color w:val="000000"/>
          <w:spacing w:val="2"/>
          <w:sz w:val="17"/>
        </w:rPr>
      </w:pPr>
      <w:r w:rsidRPr="007B321E">
        <w:rPr>
          <w:rFonts w:ascii="Roboto" w:hAnsi="Roboto"/>
          <w:color w:val="000000"/>
          <w:sz w:val="17"/>
        </w:rPr>
        <w:t>- with the first scheduled landing in Greenland:</w:t>
      </w:r>
      <w:r w:rsidRPr="007B321E">
        <w:rPr>
          <w:rFonts w:ascii="Roboto" w:hAnsi="Roboto"/>
          <w:color w:val="000000"/>
          <w:sz w:val="17"/>
        </w:rPr>
        <w:tab/>
        <w:t>DKK 34.00</w:t>
      </w:r>
    </w:p>
    <w:p w14:paraId="265803A4" w14:textId="77777777" w:rsidR="00984B14" w:rsidRPr="007B321E" w:rsidRDefault="00364BBC" w:rsidP="00C77187">
      <w:pPr>
        <w:tabs>
          <w:tab w:val="right" w:pos="9214"/>
        </w:tabs>
        <w:spacing w:before="108"/>
        <w:ind w:left="288"/>
        <w:rPr>
          <w:rFonts w:ascii="Roboto" w:hAnsi="Roboto"/>
          <w:color w:val="000000"/>
          <w:spacing w:val="3"/>
          <w:sz w:val="17"/>
        </w:rPr>
      </w:pPr>
      <w:r w:rsidRPr="007B321E">
        <w:rPr>
          <w:rFonts w:ascii="Roboto" w:hAnsi="Roboto"/>
          <w:color w:val="000000"/>
          <w:sz w:val="17"/>
        </w:rPr>
        <w:t>- with the first scheduled landing outside Greenland:</w:t>
      </w:r>
      <w:r w:rsidRPr="007B321E">
        <w:rPr>
          <w:rFonts w:ascii="Roboto" w:hAnsi="Roboto"/>
          <w:color w:val="000000"/>
          <w:sz w:val="17"/>
        </w:rPr>
        <w:tab/>
        <w:t>DKK 201.00</w:t>
      </w:r>
    </w:p>
    <w:p w14:paraId="19906DB7" w14:textId="77777777" w:rsidR="00984B14" w:rsidRPr="007B321E" w:rsidRDefault="00984B14">
      <w:pPr>
        <w:rPr>
          <w:rFonts w:ascii="Roboto" w:hAnsi="Roboto"/>
          <w:lang w:val="sv-SE"/>
        </w:rPr>
        <w:sectPr w:rsidR="00984B14" w:rsidRPr="007B321E">
          <w:pgSz w:w="11918" w:h="16854"/>
          <w:pgMar w:top="1050" w:right="727" w:bottom="592" w:left="857" w:header="720" w:footer="720" w:gutter="0"/>
          <w:cols w:space="720"/>
        </w:sectPr>
      </w:pPr>
    </w:p>
    <w:p w14:paraId="54CDD5BA" w14:textId="6226B68A" w:rsidR="00984B14" w:rsidRPr="007B321E" w:rsidRDefault="00364BBC" w:rsidP="0037639C">
      <w:pPr>
        <w:spacing w:before="72" w:after="864" w:line="316" w:lineRule="auto"/>
        <w:ind w:left="144" w:right="144"/>
        <w:rPr>
          <w:rFonts w:ascii="Roboto" w:hAnsi="Roboto"/>
          <w:color w:val="00374B"/>
          <w:spacing w:val="20"/>
          <w:sz w:val="32"/>
        </w:rPr>
      </w:pPr>
      <w:r w:rsidRPr="007B321E">
        <w:rPr>
          <w:rFonts w:ascii="Roboto" w:hAnsi="Roboto"/>
          <w:noProof/>
          <w:color w:val="00374B"/>
          <w:sz w:val="32"/>
        </w:rPr>
        <w:lastRenderedPageBreak/>
        <mc:AlternateContent>
          <mc:Choice Requires="wps">
            <w:drawing>
              <wp:anchor distT="0" distB="0" distL="0" distR="0" simplePos="0" relativeHeight="251658752" behindDoc="1" locked="0" layoutInCell="1" allowOverlap="1" wp14:anchorId="6C1A47AB" wp14:editId="1D9E6F76">
                <wp:simplePos x="0" y="0"/>
                <wp:positionH relativeFrom="column">
                  <wp:posOffset>0</wp:posOffset>
                </wp:positionH>
                <wp:positionV relativeFrom="paragraph">
                  <wp:posOffset>9450070</wp:posOffset>
                </wp:positionV>
                <wp:extent cx="6523990" cy="149860"/>
                <wp:effectExtent l="2540" t="1270" r="0" b="1270"/>
                <wp:wrapSquare wrapText="bothSides"/>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399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728B4" w14:textId="77777777" w:rsidR="00984B14" w:rsidRDefault="00364BBC">
                            <w:pPr>
                              <w:tabs>
                                <w:tab w:val="right" w:pos="10236"/>
                              </w:tabs>
                              <w:ind w:left="72"/>
                              <w:rPr>
                                <w:rFonts w:ascii="Tahoma" w:hAnsi="Tahoma"/>
                                <w:color w:val="000000"/>
                                <w:spacing w:val="-2"/>
                                <w:sz w:val="19"/>
                              </w:rPr>
                            </w:pPr>
                            <w:r>
                              <w:rPr>
                                <w:rFonts w:ascii="Tahoma" w:hAnsi="Tahoma"/>
                                <w:color w:val="000000"/>
                                <w:sz w:val="19"/>
                              </w:rPr>
                              <w:t>Effective from 1 January 2020</w:t>
                            </w:r>
                            <w:r>
                              <w:rPr>
                                <w:rFonts w:ascii="Tahoma" w:hAnsi="Tahoma"/>
                                <w:color w:val="000000"/>
                                <w:sz w:val="19"/>
                              </w:rPr>
                              <w:tab/>
                              <w:t>V.1.1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A47AB" id="Text Box 16" o:spid="_x0000_s1034" type="#_x0000_t202" style="position:absolute;left:0;text-align:left;margin-left:0;margin-top:744.1pt;width:513.7pt;height:11.8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" filled="f" stroked="f">
                <v:textbox inset="0,0,0,0">
                  <w:txbxContent>
                    <w:p w14:paraId="51F728B4" w14:textId="77777777" w:rsidR="00984B14" w:rsidRDefault="00364BBC">
                      <w:pPr>
                        <w:tabs>
                          <w:tab w:val="right" w:pos="10236"/>
                        </w:tabs>
                        <w:ind w:left="72"/>
                        <w:rPr>
                          <w:rFonts w:ascii="Tahoma" w:hAnsi="Tahoma"/>
                          <w:color w:val="000000"/>
                          <w:spacing w:val="-2"/>
                          <w:sz w:val="19"/>
                        </w:rPr>
                      </w:pPr>
                      <w:r>
                        <w:rPr>
                          <w:rFonts w:ascii="Tahoma" w:hAnsi="Tahoma"/>
                          <w:color w:val="000000"/>
                          <w:sz w:val="19"/>
                        </w:rPr>
                        <w:t>Effective from 1 January 2020</w:t>
                      </w:r>
                      <w:r>
                        <w:rPr>
                          <w:rFonts w:ascii="Tahoma" w:hAnsi="Tahoma"/>
                          <w:color w:val="000000"/>
                          <w:sz w:val="19"/>
                        </w:rPr>
                        <w:tab/>
                        <w:t>V.1.1</w:t>
                      </w:r>
                    </w:p>
                  </w:txbxContent>
                </v:textbox>
                <w10:wrap type="square"/>
              </v:shape>
            </w:pict>
          </mc:Fallback>
        </mc:AlternateContent>
      </w:r>
      <w:r w:rsidRPr="007B321E">
        <w:rPr>
          <w:rFonts w:ascii="Roboto" w:hAnsi="Roboto"/>
          <w:color w:val="00374B"/>
          <w:sz w:val="32"/>
        </w:rPr>
        <w:t>Annex 5 Berthing charges</w:t>
      </w:r>
    </w:p>
    <w:p w14:paraId="778D2F03" w14:textId="77777777" w:rsidR="00984B14" w:rsidRPr="007B321E" w:rsidRDefault="00364BBC" w:rsidP="00CC7A4E">
      <w:pPr>
        <w:tabs>
          <w:tab w:val="right" w:pos="9356"/>
        </w:tabs>
        <w:spacing w:before="1152" w:after="144"/>
        <w:ind w:left="72"/>
        <w:rPr>
          <w:rFonts w:ascii="Roboto" w:hAnsi="Roboto"/>
          <w:color w:val="000000"/>
          <w:spacing w:val="1"/>
          <w:sz w:val="19"/>
        </w:rPr>
      </w:pPr>
      <w:r w:rsidRPr="007B321E">
        <w:rPr>
          <w:rFonts w:ascii="Roboto" w:hAnsi="Roboto"/>
          <w:color w:val="000000"/>
          <w:sz w:val="19"/>
        </w:rPr>
        <w:t>Aircraft up to 3,000 kg. (MTOW)</w:t>
      </w:r>
      <w:r w:rsidRPr="007B321E">
        <w:rPr>
          <w:rFonts w:ascii="Roboto" w:hAnsi="Roboto"/>
          <w:color w:val="000000"/>
          <w:sz w:val="19"/>
        </w:rPr>
        <w:tab/>
        <w:t>DKK 131.00 per commenced 24 hours</w:t>
      </w:r>
    </w:p>
    <w:tbl>
      <w:tblPr>
        <w:tblW w:w="0" w:type="auto"/>
        <w:tblLayout w:type="fixed"/>
        <w:tblCellMar>
          <w:left w:w="0" w:type="dxa"/>
          <w:right w:w="0" w:type="dxa"/>
        </w:tblCellMar>
        <w:tblLook w:val="04A0" w:firstRow="1" w:lastRow="0" w:firstColumn="1" w:lastColumn="0" w:noHBand="0" w:noVBand="1"/>
      </w:tblPr>
      <w:tblGrid>
        <w:gridCol w:w="5321"/>
        <w:gridCol w:w="4953"/>
      </w:tblGrid>
      <w:tr w:rsidR="00984B14" w:rsidRPr="007B321E" w14:paraId="2418CF5C" w14:textId="77777777" w:rsidTr="000061C7">
        <w:trPr>
          <w:trHeight w:hRule="exact" w:val="547"/>
        </w:trPr>
        <w:tc>
          <w:tcPr>
            <w:tcW w:w="5321" w:type="dxa"/>
            <w:tcBorders>
              <w:top w:val="none" w:sz="0" w:space="0" w:color="000000"/>
              <w:left w:val="none" w:sz="0" w:space="0" w:color="000000"/>
              <w:bottom w:val="none" w:sz="0" w:space="0" w:color="000000"/>
              <w:right w:val="none" w:sz="0" w:space="0" w:color="000000"/>
            </w:tcBorders>
            <w:shd w:val="clear" w:color="auto" w:fill="AFC8D7"/>
            <w:vAlign w:val="center"/>
          </w:tcPr>
          <w:p w14:paraId="7E517C40" w14:textId="77777777" w:rsidR="00984B14" w:rsidRPr="007B321E" w:rsidRDefault="00364BBC">
            <w:pPr>
              <w:jc w:val="center"/>
              <w:rPr>
                <w:rFonts w:ascii="Roboto" w:hAnsi="Roboto"/>
                <w:color w:val="000000"/>
                <w:spacing w:val="-1"/>
                <w:w w:val="105"/>
                <w:sz w:val="19"/>
              </w:rPr>
            </w:pPr>
            <w:r w:rsidRPr="007B321E">
              <w:rPr>
                <w:rFonts w:ascii="Roboto" w:hAnsi="Roboto"/>
                <w:color w:val="000000"/>
                <w:sz w:val="19"/>
              </w:rPr>
              <w:t>In addition to every portion of 1,000 kg over 3,000 kg.</w:t>
            </w:r>
          </w:p>
        </w:tc>
        <w:tc>
          <w:tcPr>
            <w:tcW w:w="4953" w:type="dxa"/>
            <w:tcBorders>
              <w:top w:val="none" w:sz="0" w:space="0" w:color="000000"/>
              <w:left w:val="none" w:sz="0" w:space="0" w:color="000000"/>
              <w:bottom w:val="none" w:sz="0" w:space="0" w:color="000000"/>
              <w:right w:val="none" w:sz="0" w:space="0" w:color="000000"/>
            </w:tcBorders>
            <w:shd w:val="clear" w:color="auto" w:fill="AFC8D7"/>
            <w:vAlign w:val="center"/>
          </w:tcPr>
          <w:p w14:paraId="17188E53" w14:textId="77777777" w:rsidR="00984B14" w:rsidRPr="007B321E" w:rsidRDefault="00364BBC">
            <w:pPr>
              <w:jc w:val="center"/>
              <w:rPr>
                <w:rFonts w:ascii="Roboto" w:hAnsi="Roboto"/>
                <w:color w:val="000000"/>
                <w:w w:val="105"/>
                <w:sz w:val="19"/>
              </w:rPr>
            </w:pPr>
            <w:r w:rsidRPr="007B321E">
              <w:rPr>
                <w:rFonts w:ascii="Roboto" w:hAnsi="Roboto"/>
                <w:color w:val="000000"/>
                <w:sz w:val="19"/>
              </w:rPr>
              <w:t>DKK 10.00 per commenced 24 hours</w:t>
            </w:r>
          </w:p>
        </w:tc>
      </w:tr>
    </w:tbl>
    <w:p w14:paraId="66D7C1A7" w14:textId="77777777" w:rsidR="00984B14" w:rsidRPr="007B321E" w:rsidRDefault="00984B14">
      <w:pPr>
        <w:rPr>
          <w:rFonts w:ascii="Roboto" w:hAnsi="Roboto"/>
        </w:rPr>
        <w:sectPr w:rsidR="00984B14" w:rsidRPr="007B321E">
          <w:pgSz w:w="11918" w:h="16854"/>
          <w:pgMar w:top="1050" w:right="815" w:bottom="592" w:left="769" w:header="720" w:footer="720" w:gutter="0"/>
          <w:cols w:space="720"/>
        </w:sectPr>
      </w:pPr>
    </w:p>
    <w:p w14:paraId="7E2D1D93" w14:textId="44B97482" w:rsidR="00984B14" w:rsidRPr="007B321E" w:rsidRDefault="00364BBC" w:rsidP="00E10EC6">
      <w:pPr>
        <w:spacing w:before="72" w:after="864" w:line="316" w:lineRule="auto"/>
        <w:ind w:left="144" w:right="144"/>
        <w:rPr>
          <w:rFonts w:ascii="Roboto" w:hAnsi="Roboto"/>
          <w:color w:val="00374B"/>
          <w:sz w:val="32"/>
        </w:rPr>
      </w:pPr>
      <w:r w:rsidRPr="007B321E">
        <w:rPr>
          <w:rFonts w:ascii="Roboto" w:hAnsi="Roboto"/>
          <w:noProof/>
          <w:color w:val="00374B"/>
          <w:sz w:val="32"/>
        </w:rPr>
        <w:lastRenderedPageBreak/>
        <mc:AlternateContent>
          <mc:Choice Requires="wps">
            <w:drawing>
              <wp:anchor distT="0" distB="0" distL="0" distR="0" simplePos="0" relativeHeight="251659776" behindDoc="1" locked="0" layoutInCell="1" allowOverlap="1" wp14:anchorId="73DCE1AC" wp14:editId="738EB4C2">
                <wp:simplePos x="0" y="0"/>
                <wp:positionH relativeFrom="column">
                  <wp:posOffset>0</wp:posOffset>
                </wp:positionH>
                <wp:positionV relativeFrom="paragraph">
                  <wp:posOffset>9488170</wp:posOffset>
                </wp:positionV>
                <wp:extent cx="6523990" cy="149860"/>
                <wp:effectExtent l="0" t="1270" r="1905" b="1270"/>
                <wp:wrapSquare wrapText="bothSides"/>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399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F7BFD" w14:textId="77777777" w:rsidR="00984B14" w:rsidRDefault="00364BBC">
                            <w:pPr>
                              <w:tabs>
                                <w:tab w:val="right" w:pos="10174"/>
                              </w:tabs>
                              <w:rPr>
                                <w:rFonts w:ascii="Tahoma" w:hAnsi="Tahoma"/>
                                <w:color w:val="000000"/>
                                <w:spacing w:val="-2"/>
                                <w:sz w:val="19"/>
                              </w:rPr>
                            </w:pPr>
                            <w:r>
                              <w:rPr>
                                <w:rFonts w:ascii="Tahoma" w:hAnsi="Tahoma"/>
                                <w:color w:val="000000"/>
                                <w:sz w:val="19"/>
                              </w:rPr>
                              <w:t>Effective from 1 January 2020</w:t>
                            </w:r>
                            <w:r>
                              <w:rPr>
                                <w:rFonts w:ascii="Tahoma" w:hAnsi="Tahoma"/>
                                <w:color w:val="000000"/>
                                <w:sz w:val="19"/>
                              </w:rPr>
                              <w:tab/>
                              <w:t>V.1.1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CE1AC" id="Text Box 15" o:spid="_x0000_s1035" type="#_x0000_t202" style="position:absolute;left:0;text-align:left;margin-left:0;margin-top:747.1pt;width:513.7pt;height:11.8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" filled="f" stroked="f">
                <v:textbox inset="0,0,0,0">
                  <w:txbxContent>
                    <w:p w14:paraId="0D1F7BFD" w14:textId="77777777" w:rsidR="00984B14" w:rsidRDefault="00364BBC">
                      <w:pPr>
                        <w:tabs>
                          <w:tab w:val="right" w:pos="10174"/>
                        </w:tabs>
                        <w:rPr>
                          <w:rFonts w:ascii="Tahoma" w:hAnsi="Tahoma"/>
                          <w:color w:val="000000"/>
                          <w:spacing w:val="-2"/>
                          <w:sz w:val="19"/>
                        </w:rPr>
                      </w:pPr>
                      <w:r>
                        <w:rPr>
                          <w:rFonts w:ascii="Tahoma" w:hAnsi="Tahoma"/>
                          <w:color w:val="000000"/>
                          <w:sz w:val="19"/>
                        </w:rPr>
                        <w:t>Effective from 1 January 2020</w:t>
                      </w:r>
                      <w:r>
                        <w:rPr>
                          <w:rFonts w:ascii="Tahoma" w:hAnsi="Tahoma"/>
                          <w:color w:val="000000"/>
                          <w:sz w:val="19"/>
                        </w:rPr>
                        <w:tab/>
                        <w:t>V.1.1</w:t>
                      </w:r>
                    </w:p>
                  </w:txbxContent>
                </v:textbox>
                <w10:wrap type="square"/>
              </v:shape>
            </w:pict>
          </mc:Fallback>
        </mc:AlternateContent>
      </w:r>
      <w:r w:rsidRPr="007B321E">
        <w:rPr>
          <w:rFonts w:ascii="Roboto" w:hAnsi="Roboto"/>
          <w:color w:val="00374B"/>
          <w:sz w:val="32"/>
        </w:rPr>
        <w:t>Annex 6 Opening charges</w:t>
      </w:r>
    </w:p>
    <w:p w14:paraId="23D47E8D" w14:textId="77777777" w:rsidR="00984B14" w:rsidRPr="007B321E" w:rsidRDefault="00364BBC">
      <w:pPr>
        <w:spacing w:before="828" w:after="108"/>
        <w:ind w:left="216"/>
        <w:rPr>
          <w:rFonts w:ascii="Roboto" w:hAnsi="Roboto"/>
          <w:color w:val="000000"/>
          <w:spacing w:val="4"/>
          <w:sz w:val="19"/>
        </w:rPr>
      </w:pPr>
      <w:r w:rsidRPr="007B321E">
        <w:rPr>
          <w:rFonts w:ascii="Roboto" w:hAnsi="Roboto"/>
          <w:color w:val="000000"/>
          <w:sz w:val="19"/>
        </w:rPr>
        <w:t>The following shall be paid in the case of landing sites, cf. Annex 1, item A:</w:t>
      </w:r>
    </w:p>
    <w:p w14:paraId="2A079B4D" w14:textId="1D8483DA" w:rsidR="00984B14" w:rsidRPr="007B321E" w:rsidRDefault="003E676C" w:rsidP="000061C7">
      <w:pPr>
        <w:shd w:val="clear" w:color="auto" w:fill="AFC8D7"/>
        <w:tabs>
          <w:tab w:val="right" w:pos="9297"/>
        </w:tabs>
        <w:spacing w:after="144"/>
        <w:ind w:left="162"/>
        <w:rPr>
          <w:rFonts w:ascii="Roboto" w:hAnsi="Roboto"/>
          <w:color w:val="000000"/>
          <w:sz w:val="19"/>
        </w:rPr>
      </w:pPr>
      <w:r>
        <w:rPr>
          <w:rFonts w:ascii="Roboto" w:hAnsi="Roboto"/>
          <w:color w:val="000000"/>
          <w:sz w:val="19"/>
        </w:rPr>
        <w:t xml:space="preserve"> </w:t>
      </w:r>
      <w:r w:rsidR="00364BBC" w:rsidRPr="007B321E">
        <w:rPr>
          <w:rFonts w:ascii="Roboto" w:hAnsi="Roboto"/>
          <w:color w:val="000000"/>
          <w:sz w:val="19"/>
        </w:rPr>
        <w:t>All year per commenced hour</w:t>
      </w:r>
      <w:r w:rsidR="00364BBC" w:rsidRPr="007B321E">
        <w:rPr>
          <w:rFonts w:ascii="Roboto" w:hAnsi="Roboto"/>
          <w:color w:val="000000"/>
          <w:sz w:val="19"/>
        </w:rPr>
        <w:tab/>
        <w:t>DKK 1,268.00</w:t>
      </w:r>
    </w:p>
    <w:p w14:paraId="00DD95AB" w14:textId="77777777" w:rsidR="00984B14" w:rsidRPr="007B321E" w:rsidRDefault="00364BBC">
      <w:pPr>
        <w:spacing w:before="504"/>
        <w:ind w:left="144"/>
        <w:rPr>
          <w:rFonts w:ascii="Roboto" w:hAnsi="Roboto"/>
          <w:color w:val="000000"/>
          <w:spacing w:val="4"/>
          <w:sz w:val="19"/>
        </w:rPr>
      </w:pPr>
      <w:r w:rsidRPr="007B321E">
        <w:rPr>
          <w:rFonts w:ascii="Roboto" w:hAnsi="Roboto"/>
          <w:color w:val="000000"/>
        </w:rPr>
        <w:t>The following shall be paid in the case of landing sites, cf. Annex 1, item B:</w:t>
      </w:r>
    </w:p>
    <w:p w14:paraId="4FC3798B" w14:textId="77777777" w:rsidR="00984B14" w:rsidRPr="007B321E" w:rsidRDefault="00364BBC">
      <w:pPr>
        <w:numPr>
          <w:ilvl w:val="0"/>
          <w:numId w:val="2"/>
        </w:numPr>
        <w:tabs>
          <w:tab w:val="clear" w:pos="216"/>
          <w:tab w:val="decimal" w:pos="504"/>
        </w:tabs>
        <w:spacing w:before="360" w:after="144"/>
        <w:ind w:left="288"/>
        <w:rPr>
          <w:rFonts w:ascii="Roboto" w:hAnsi="Roboto"/>
          <w:b/>
          <w:color w:val="000000"/>
          <w:spacing w:val="-1"/>
          <w:sz w:val="20"/>
        </w:rPr>
      </w:pPr>
      <w:r w:rsidRPr="007B321E">
        <w:rPr>
          <w:rFonts w:ascii="Roboto" w:hAnsi="Roboto"/>
          <w:b/>
          <w:color w:val="000000"/>
          <w:sz w:val="20"/>
        </w:rPr>
        <w:t>If there is no requirement for fire contingency:</w:t>
      </w:r>
    </w:p>
    <w:p w14:paraId="191A9AB9" w14:textId="7FC312E4" w:rsidR="00984B14" w:rsidRPr="007B321E" w:rsidRDefault="003E676C" w:rsidP="000061C7">
      <w:pPr>
        <w:shd w:val="clear" w:color="auto" w:fill="AFC8D7"/>
        <w:tabs>
          <w:tab w:val="right" w:pos="9297"/>
        </w:tabs>
        <w:spacing w:after="144"/>
        <w:ind w:left="162"/>
        <w:rPr>
          <w:rFonts w:ascii="Roboto" w:hAnsi="Roboto"/>
          <w:color w:val="000000"/>
          <w:spacing w:val="2"/>
          <w:sz w:val="19"/>
        </w:rPr>
      </w:pPr>
      <w:r>
        <w:rPr>
          <w:rFonts w:ascii="Roboto" w:hAnsi="Roboto"/>
          <w:color w:val="000000"/>
          <w:sz w:val="19"/>
        </w:rPr>
        <w:t xml:space="preserve"> </w:t>
      </w:r>
      <w:r w:rsidR="00364BBC" w:rsidRPr="007B321E">
        <w:rPr>
          <w:rFonts w:ascii="Roboto" w:hAnsi="Roboto"/>
          <w:color w:val="000000"/>
          <w:sz w:val="19"/>
        </w:rPr>
        <w:t>For fixed wing aircraft per commenced hour</w:t>
      </w:r>
      <w:r w:rsidR="00364BBC" w:rsidRPr="007B321E">
        <w:rPr>
          <w:rFonts w:ascii="Roboto" w:hAnsi="Roboto"/>
          <w:color w:val="000000"/>
          <w:sz w:val="19"/>
        </w:rPr>
        <w:tab/>
        <w:t>DKK 1,859.00</w:t>
      </w:r>
    </w:p>
    <w:p w14:paraId="2CAE6641" w14:textId="77777777" w:rsidR="00984B14" w:rsidRPr="007B321E" w:rsidRDefault="00364BBC" w:rsidP="00DD5DC7">
      <w:pPr>
        <w:tabs>
          <w:tab w:val="right" w:pos="9356"/>
        </w:tabs>
        <w:spacing w:before="108" w:after="180"/>
        <w:ind w:left="216"/>
        <w:rPr>
          <w:rFonts w:ascii="Roboto" w:hAnsi="Roboto"/>
          <w:color w:val="000000"/>
          <w:sz w:val="19"/>
        </w:rPr>
      </w:pPr>
      <w:r w:rsidRPr="007B321E">
        <w:rPr>
          <w:rFonts w:ascii="Roboto" w:hAnsi="Roboto"/>
          <w:color w:val="000000"/>
          <w:sz w:val="19"/>
        </w:rPr>
        <w:t>However, a minimum of</w:t>
      </w:r>
      <w:r w:rsidRPr="007B321E">
        <w:rPr>
          <w:rFonts w:ascii="Roboto" w:hAnsi="Roboto"/>
          <w:color w:val="000000"/>
          <w:sz w:val="19"/>
        </w:rPr>
        <w:tab/>
        <w:t>DKK 5,577.00</w:t>
      </w:r>
    </w:p>
    <w:p w14:paraId="3995842F" w14:textId="79B8A6B7" w:rsidR="00984B14" w:rsidRPr="007B321E" w:rsidRDefault="003E676C" w:rsidP="000061C7">
      <w:pPr>
        <w:shd w:val="clear" w:color="auto" w:fill="AFC8D7"/>
        <w:tabs>
          <w:tab w:val="right" w:pos="9297"/>
        </w:tabs>
        <w:spacing w:after="144"/>
        <w:ind w:left="162"/>
        <w:rPr>
          <w:rFonts w:ascii="Roboto" w:hAnsi="Roboto"/>
          <w:color w:val="000000"/>
          <w:spacing w:val="1"/>
          <w:sz w:val="19"/>
        </w:rPr>
      </w:pPr>
      <w:r>
        <w:rPr>
          <w:rFonts w:ascii="Roboto" w:hAnsi="Roboto"/>
          <w:color w:val="000000"/>
          <w:sz w:val="19"/>
        </w:rPr>
        <w:t xml:space="preserve"> </w:t>
      </w:r>
      <w:r w:rsidR="00364BBC" w:rsidRPr="007B321E">
        <w:rPr>
          <w:rFonts w:ascii="Roboto" w:hAnsi="Roboto"/>
          <w:color w:val="000000"/>
          <w:sz w:val="19"/>
        </w:rPr>
        <w:t>For helicopters per commenced hour</w:t>
      </w:r>
      <w:r w:rsidR="00364BBC" w:rsidRPr="007B321E">
        <w:rPr>
          <w:rFonts w:ascii="Roboto" w:hAnsi="Roboto"/>
          <w:color w:val="000000"/>
          <w:sz w:val="19"/>
        </w:rPr>
        <w:tab/>
        <w:t>DKK 1,268.00</w:t>
      </w:r>
    </w:p>
    <w:p w14:paraId="37FCDE3C" w14:textId="77777777" w:rsidR="00984B14" w:rsidRPr="007B321E" w:rsidRDefault="00364BBC" w:rsidP="00DD5DC7">
      <w:pPr>
        <w:tabs>
          <w:tab w:val="right" w:pos="9356"/>
        </w:tabs>
        <w:spacing w:before="108"/>
        <w:ind w:left="216"/>
        <w:rPr>
          <w:rFonts w:ascii="Roboto" w:hAnsi="Roboto"/>
          <w:color w:val="000000"/>
          <w:sz w:val="19"/>
        </w:rPr>
      </w:pPr>
      <w:r w:rsidRPr="007B321E">
        <w:rPr>
          <w:rFonts w:ascii="Roboto" w:hAnsi="Roboto"/>
          <w:color w:val="000000"/>
          <w:sz w:val="19"/>
        </w:rPr>
        <w:t>However, a minimum of</w:t>
      </w:r>
      <w:r w:rsidRPr="007B321E">
        <w:rPr>
          <w:rFonts w:ascii="Roboto" w:hAnsi="Roboto"/>
          <w:color w:val="000000"/>
          <w:sz w:val="19"/>
        </w:rPr>
        <w:tab/>
        <w:t>DKK 3,804.00</w:t>
      </w:r>
    </w:p>
    <w:p w14:paraId="7AE6717F" w14:textId="77777777" w:rsidR="00984B14" w:rsidRPr="007B321E" w:rsidRDefault="00364BBC">
      <w:pPr>
        <w:numPr>
          <w:ilvl w:val="0"/>
          <w:numId w:val="2"/>
        </w:numPr>
        <w:tabs>
          <w:tab w:val="clear" w:pos="216"/>
          <w:tab w:val="decimal" w:pos="504"/>
        </w:tabs>
        <w:spacing w:before="396" w:after="144" w:line="266" w:lineRule="auto"/>
        <w:ind w:left="288"/>
        <w:rPr>
          <w:rFonts w:ascii="Roboto" w:hAnsi="Roboto"/>
          <w:b/>
          <w:color w:val="000000"/>
          <w:spacing w:val="-2"/>
          <w:sz w:val="20"/>
        </w:rPr>
      </w:pPr>
      <w:r w:rsidRPr="007B321E">
        <w:rPr>
          <w:rFonts w:ascii="Roboto" w:hAnsi="Roboto"/>
          <w:b/>
          <w:color w:val="000000"/>
          <w:sz w:val="20"/>
        </w:rPr>
        <w:t>If fire contingency (CAT 5) is required or desired:</w:t>
      </w:r>
    </w:p>
    <w:p w14:paraId="759CFCD6" w14:textId="3BE0BE48" w:rsidR="00984B14" w:rsidRPr="007B321E" w:rsidRDefault="003E676C" w:rsidP="000061C7">
      <w:pPr>
        <w:shd w:val="clear" w:color="auto" w:fill="AFC8D7"/>
        <w:tabs>
          <w:tab w:val="right" w:pos="9297"/>
        </w:tabs>
        <w:spacing w:after="144"/>
        <w:ind w:left="162"/>
        <w:rPr>
          <w:rFonts w:ascii="Roboto" w:hAnsi="Roboto"/>
          <w:color w:val="000000"/>
          <w:sz w:val="19"/>
        </w:rPr>
      </w:pPr>
      <w:r>
        <w:rPr>
          <w:rFonts w:ascii="Roboto" w:hAnsi="Roboto"/>
          <w:color w:val="000000"/>
          <w:sz w:val="19"/>
        </w:rPr>
        <w:t xml:space="preserve"> </w:t>
      </w:r>
      <w:r w:rsidR="00364BBC" w:rsidRPr="007B321E">
        <w:rPr>
          <w:rFonts w:ascii="Roboto" w:hAnsi="Roboto"/>
          <w:color w:val="000000"/>
          <w:sz w:val="19"/>
        </w:rPr>
        <w:t>Per commenced hour</w:t>
      </w:r>
      <w:r w:rsidR="00364BBC" w:rsidRPr="007B321E">
        <w:rPr>
          <w:rFonts w:ascii="Roboto" w:hAnsi="Roboto"/>
          <w:color w:val="000000"/>
          <w:sz w:val="19"/>
        </w:rPr>
        <w:tab/>
        <w:t>DKK 2,294.00</w:t>
      </w:r>
    </w:p>
    <w:p w14:paraId="229C8692" w14:textId="6728AB96" w:rsidR="00984B14" w:rsidRPr="007B321E" w:rsidRDefault="00364BBC" w:rsidP="00DD5DC7">
      <w:pPr>
        <w:tabs>
          <w:tab w:val="right" w:pos="9356"/>
        </w:tabs>
        <w:spacing w:before="108"/>
        <w:ind w:left="216"/>
        <w:rPr>
          <w:rFonts w:ascii="Roboto" w:hAnsi="Roboto"/>
          <w:color w:val="000000"/>
          <w:sz w:val="19"/>
        </w:rPr>
      </w:pPr>
      <w:r w:rsidRPr="007B321E">
        <w:rPr>
          <w:rFonts w:ascii="Roboto" w:hAnsi="Roboto"/>
          <w:color w:val="000000"/>
          <w:sz w:val="19"/>
        </w:rPr>
        <w:t>However, a minimum of</w:t>
      </w:r>
      <w:r w:rsidRPr="007B321E">
        <w:rPr>
          <w:rFonts w:ascii="Roboto" w:hAnsi="Roboto"/>
          <w:color w:val="000000"/>
          <w:sz w:val="19"/>
        </w:rPr>
        <w:tab/>
        <w:t>DKK 6,882.00</w:t>
      </w:r>
    </w:p>
    <w:p w14:paraId="69E34702" w14:textId="0A977FA6" w:rsidR="00984B14" w:rsidRPr="007B321E" w:rsidRDefault="00364BBC">
      <w:pPr>
        <w:numPr>
          <w:ilvl w:val="0"/>
          <w:numId w:val="2"/>
        </w:numPr>
        <w:tabs>
          <w:tab w:val="clear" w:pos="216"/>
          <w:tab w:val="decimal" w:pos="504"/>
        </w:tabs>
        <w:spacing w:before="396" w:after="144" w:line="268" w:lineRule="auto"/>
        <w:ind w:left="288"/>
        <w:rPr>
          <w:rFonts w:ascii="Roboto" w:hAnsi="Roboto"/>
          <w:b/>
          <w:color w:val="000000"/>
          <w:spacing w:val="-2"/>
          <w:sz w:val="20"/>
        </w:rPr>
      </w:pPr>
      <w:r w:rsidRPr="007B321E">
        <w:rPr>
          <w:rFonts w:ascii="Roboto" w:hAnsi="Roboto"/>
          <w:b/>
          <w:color w:val="000000"/>
          <w:sz w:val="20"/>
        </w:rPr>
        <w:t>If a high level of fire contingency (CAT 7-8) is required or desired:</w:t>
      </w:r>
    </w:p>
    <w:p w14:paraId="4F280BDD" w14:textId="37F0971D" w:rsidR="00984B14" w:rsidRPr="007B321E" w:rsidRDefault="003E676C" w:rsidP="000061C7">
      <w:pPr>
        <w:shd w:val="clear" w:color="auto" w:fill="AFC8D7"/>
        <w:tabs>
          <w:tab w:val="right" w:pos="9297"/>
        </w:tabs>
        <w:spacing w:after="144"/>
        <w:ind w:left="162"/>
        <w:rPr>
          <w:rFonts w:ascii="Roboto" w:hAnsi="Roboto"/>
          <w:color w:val="000000"/>
          <w:sz w:val="19"/>
        </w:rPr>
      </w:pPr>
      <w:r>
        <w:rPr>
          <w:rFonts w:ascii="Roboto" w:hAnsi="Roboto"/>
          <w:color w:val="000000"/>
          <w:sz w:val="19"/>
        </w:rPr>
        <w:t xml:space="preserve"> </w:t>
      </w:r>
      <w:r w:rsidR="00364BBC" w:rsidRPr="007B321E">
        <w:rPr>
          <w:rFonts w:ascii="Roboto" w:hAnsi="Roboto"/>
          <w:color w:val="000000"/>
          <w:sz w:val="19"/>
        </w:rPr>
        <w:t>Per commenced hour</w:t>
      </w:r>
      <w:r w:rsidR="00364BBC" w:rsidRPr="007B321E">
        <w:rPr>
          <w:rFonts w:ascii="Roboto" w:hAnsi="Roboto"/>
          <w:color w:val="000000"/>
          <w:sz w:val="19"/>
        </w:rPr>
        <w:tab/>
        <w:t>DKK 4,913.00</w:t>
      </w:r>
    </w:p>
    <w:p w14:paraId="4E5C0BF4" w14:textId="77777777" w:rsidR="00984B14" w:rsidRPr="007B321E" w:rsidRDefault="00364BBC" w:rsidP="00DD5DC7">
      <w:pPr>
        <w:tabs>
          <w:tab w:val="right" w:pos="9356"/>
        </w:tabs>
        <w:spacing w:before="108"/>
        <w:ind w:left="216"/>
        <w:rPr>
          <w:rFonts w:ascii="Roboto" w:hAnsi="Roboto"/>
          <w:color w:val="000000"/>
          <w:sz w:val="19"/>
        </w:rPr>
      </w:pPr>
      <w:r w:rsidRPr="007B321E">
        <w:rPr>
          <w:rFonts w:ascii="Roboto" w:hAnsi="Roboto"/>
          <w:color w:val="000000"/>
          <w:sz w:val="19"/>
        </w:rPr>
        <w:t>However, a minimum of</w:t>
      </w:r>
      <w:r w:rsidRPr="007B321E">
        <w:rPr>
          <w:rFonts w:ascii="Roboto" w:hAnsi="Roboto"/>
          <w:color w:val="000000"/>
          <w:sz w:val="19"/>
        </w:rPr>
        <w:tab/>
        <w:t>DKK 14,739.00</w:t>
      </w:r>
    </w:p>
    <w:p w14:paraId="3C437458" w14:textId="2E378821" w:rsidR="00984B14" w:rsidRPr="007B321E" w:rsidRDefault="00364BBC">
      <w:pPr>
        <w:numPr>
          <w:ilvl w:val="0"/>
          <w:numId w:val="2"/>
        </w:numPr>
        <w:tabs>
          <w:tab w:val="clear" w:pos="216"/>
          <w:tab w:val="decimal" w:pos="504"/>
        </w:tabs>
        <w:spacing w:before="396" w:line="302" w:lineRule="auto"/>
        <w:ind w:left="288"/>
        <w:rPr>
          <w:rFonts w:ascii="Roboto" w:hAnsi="Roboto"/>
          <w:b/>
          <w:color w:val="000000"/>
          <w:spacing w:val="-2"/>
          <w:sz w:val="20"/>
        </w:rPr>
      </w:pPr>
      <w:r w:rsidRPr="007B321E">
        <w:rPr>
          <w:rFonts w:ascii="Roboto" w:hAnsi="Roboto"/>
          <w:b/>
          <w:color w:val="000000"/>
          <w:sz w:val="20"/>
        </w:rPr>
        <w:t xml:space="preserve">Opening for </w:t>
      </w:r>
      <w:proofErr w:type="gramStart"/>
      <w:r w:rsidRPr="007B321E">
        <w:rPr>
          <w:rFonts w:ascii="Roboto" w:hAnsi="Roboto"/>
          <w:b/>
          <w:color w:val="000000"/>
          <w:sz w:val="20"/>
        </w:rPr>
        <w:t>round-trips</w:t>
      </w:r>
      <w:proofErr w:type="gramEnd"/>
      <w:r w:rsidRPr="007B321E">
        <w:rPr>
          <w:rFonts w:ascii="Roboto" w:hAnsi="Roboto"/>
          <w:b/>
          <w:color w:val="000000"/>
          <w:sz w:val="20"/>
        </w:rPr>
        <w:t xml:space="preserve"> from the same location (BL 5-4):</w:t>
      </w:r>
    </w:p>
    <w:p w14:paraId="02D3329B" w14:textId="0E5C1FF8" w:rsidR="00984B14" w:rsidRPr="007B321E" w:rsidRDefault="00984B14">
      <w:pPr>
        <w:spacing w:before="124" w:line="20" w:lineRule="exact"/>
        <w:rPr>
          <w:rFonts w:ascii="Roboto" w:hAnsi="Roboto"/>
        </w:rPr>
      </w:pPr>
    </w:p>
    <w:tbl>
      <w:tblPr>
        <w:tblW w:w="10192" w:type="dxa"/>
        <w:tblInd w:w="142" w:type="dxa"/>
        <w:tblLayout w:type="fixed"/>
        <w:tblCellMar>
          <w:left w:w="0" w:type="dxa"/>
          <w:right w:w="0" w:type="dxa"/>
        </w:tblCellMar>
        <w:tblLook w:val="04A0" w:firstRow="1" w:lastRow="0" w:firstColumn="1" w:lastColumn="0" w:noHBand="0" w:noVBand="1"/>
      </w:tblPr>
      <w:tblGrid>
        <w:gridCol w:w="7093"/>
        <w:gridCol w:w="3099"/>
      </w:tblGrid>
      <w:tr w:rsidR="00984B14" w:rsidRPr="007B321E" w14:paraId="1A351817" w14:textId="77777777" w:rsidTr="003E676C">
        <w:trPr>
          <w:trHeight w:hRule="exact" w:val="1689"/>
        </w:trPr>
        <w:tc>
          <w:tcPr>
            <w:tcW w:w="7093" w:type="dxa"/>
            <w:tcBorders>
              <w:top w:val="none" w:sz="0" w:space="0" w:color="000000"/>
              <w:left w:val="none" w:sz="0" w:space="0" w:color="000000"/>
              <w:bottom w:val="none" w:sz="0" w:space="0" w:color="000000"/>
              <w:right w:val="none" w:sz="0" w:space="0" w:color="000000"/>
            </w:tcBorders>
          </w:tcPr>
          <w:p w14:paraId="7B492797" w14:textId="7F432789" w:rsidR="00984B14" w:rsidRPr="007B321E" w:rsidRDefault="003E676C" w:rsidP="000061C7">
            <w:pPr>
              <w:spacing w:line="276" w:lineRule="auto"/>
              <w:ind w:left="136" w:right="1404"/>
              <w:rPr>
                <w:rFonts w:ascii="Roboto" w:hAnsi="Roboto"/>
                <w:color w:val="000000"/>
                <w:spacing w:val="2"/>
                <w:sz w:val="19"/>
              </w:rPr>
            </w:pPr>
            <w:r w:rsidRPr="007B321E">
              <w:rPr>
                <w:rFonts w:ascii="Roboto" w:hAnsi="Roboto"/>
                <w:noProof/>
              </w:rPr>
              <mc:AlternateContent>
                <mc:Choice Requires="wps">
                  <w:drawing>
                    <wp:anchor distT="0" distB="0" distL="99695" distR="0" simplePos="0" relativeHeight="251661824" behindDoc="1" locked="0" layoutInCell="1" allowOverlap="1" wp14:anchorId="08C46AA6" wp14:editId="73248D36">
                      <wp:simplePos x="0" y="0"/>
                      <wp:positionH relativeFrom="column">
                        <wp:posOffset>10795</wp:posOffset>
                      </wp:positionH>
                      <wp:positionV relativeFrom="paragraph">
                        <wp:posOffset>-4261</wp:posOffset>
                      </wp:positionV>
                      <wp:extent cx="6477712" cy="1068224"/>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712" cy="1068224"/>
                              </a:xfrm>
                              <a:prstGeom prst="rect">
                                <a:avLst/>
                              </a:prstGeom>
                              <a:solidFill>
                                <a:srgbClr val="AFC8D7"/>
                              </a:solidFill>
                              <a:ln>
                                <a:noFill/>
                              </a:ln>
                            </wps:spPr>
                            <wps:txbx>
                              <w:txbxContent>
                                <w:p w14:paraId="6B1AE76E" w14:textId="77777777" w:rsidR="00984B14" w:rsidRDefault="00984B1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46AA6" id="Text Box 13" o:spid="_x0000_s1034" type="#_x0000_t202" style="position:absolute;left:0;text-align:left;margin-left:.85pt;margin-top:-.35pt;width:510.05pt;height:84.1pt;z-index:-251654656;visibility:visible;mso-wrap-style:square;mso-width-percent:0;mso-height-percent:0;mso-wrap-distance-left:7.85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" fillcolor="#afc8d7" stroked="f">
                      <v:textbox inset="0,0,0,0">
                        <w:txbxContent>
                          <w:p w14:paraId="6B1AE76E" w14:textId="77777777" w:rsidR="00984B14" w:rsidRDefault="00984B14"/>
                        </w:txbxContent>
                      </v:textbox>
                    </v:shape>
                  </w:pict>
                </mc:Fallback>
              </mc:AlternateContent>
            </w:r>
            <w:r w:rsidR="00364BBC" w:rsidRPr="007B321E">
              <w:rPr>
                <w:rFonts w:ascii="Roboto" w:hAnsi="Roboto"/>
                <w:color w:val="000000"/>
                <w:sz w:val="19"/>
              </w:rPr>
              <w:t xml:space="preserve">24-hour opening, provided that </w:t>
            </w:r>
            <w:proofErr w:type="spellStart"/>
            <w:r w:rsidR="00364BBC" w:rsidRPr="007B321E">
              <w:rPr>
                <w:rFonts w:ascii="Roboto" w:hAnsi="Roboto"/>
                <w:color w:val="000000"/>
                <w:sz w:val="19"/>
              </w:rPr>
              <w:t>Mittarfeqarfiit</w:t>
            </w:r>
            <w:proofErr w:type="spellEnd"/>
            <w:r w:rsidR="00364BBC" w:rsidRPr="007B321E">
              <w:rPr>
                <w:rFonts w:ascii="Roboto" w:hAnsi="Roboto"/>
                <w:color w:val="000000"/>
                <w:sz w:val="19"/>
              </w:rPr>
              <w:t xml:space="preserve"> does not </w:t>
            </w:r>
            <w:proofErr w:type="gramStart"/>
            <w:r w:rsidR="00364BBC" w:rsidRPr="007B321E">
              <w:rPr>
                <w:rFonts w:ascii="Roboto" w:hAnsi="Roboto"/>
                <w:color w:val="000000"/>
                <w:sz w:val="19"/>
              </w:rPr>
              <w:t xml:space="preserve">provide </w:t>
            </w:r>
            <w:r w:rsidR="000061C7" w:rsidRPr="007B321E">
              <w:rPr>
                <w:rFonts w:ascii="Roboto" w:hAnsi="Roboto"/>
                <w:color w:val="000000"/>
                <w:sz w:val="19"/>
              </w:rPr>
              <w:t xml:space="preserve"> </w:t>
            </w:r>
            <w:r w:rsidR="00364BBC" w:rsidRPr="007B321E">
              <w:rPr>
                <w:rFonts w:ascii="Roboto" w:hAnsi="Roboto"/>
                <w:color w:val="000000"/>
                <w:sz w:val="19"/>
              </w:rPr>
              <w:t>any</w:t>
            </w:r>
            <w:proofErr w:type="gramEnd"/>
            <w:r w:rsidR="00364BBC" w:rsidRPr="007B321E">
              <w:rPr>
                <w:rFonts w:ascii="Roboto" w:hAnsi="Roboto"/>
                <w:color w:val="000000"/>
                <w:sz w:val="19"/>
              </w:rPr>
              <w:t xml:space="preserve"> kind of services, and operations comply with BL 5-4.</w:t>
            </w:r>
          </w:p>
          <w:p w14:paraId="4080D068" w14:textId="28AAF79D" w:rsidR="00984B14" w:rsidRPr="007B321E" w:rsidRDefault="00364BBC" w:rsidP="000061C7">
            <w:pPr>
              <w:spacing w:before="108" w:line="276" w:lineRule="auto"/>
              <w:ind w:left="136" w:right="2196"/>
              <w:rPr>
                <w:rFonts w:ascii="Roboto" w:hAnsi="Roboto"/>
                <w:color w:val="000000"/>
                <w:sz w:val="19"/>
              </w:rPr>
            </w:pPr>
            <w:r w:rsidRPr="007B321E">
              <w:rPr>
                <w:rFonts w:ascii="Roboto" w:hAnsi="Roboto"/>
                <w:color w:val="000000"/>
                <w:sz w:val="19"/>
              </w:rPr>
              <w:t xml:space="preserve">(Does not apply to </w:t>
            </w:r>
            <w:proofErr w:type="spellStart"/>
            <w:r w:rsidRPr="007B321E">
              <w:rPr>
                <w:rFonts w:ascii="Roboto" w:hAnsi="Roboto"/>
                <w:color w:val="000000"/>
                <w:sz w:val="19"/>
              </w:rPr>
              <w:t>Nerlerit</w:t>
            </w:r>
            <w:proofErr w:type="spellEnd"/>
            <w:r w:rsidRPr="007B321E">
              <w:rPr>
                <w:rFonts w:ascii="Roboto" w:hAnsi="Roboto"/>
                <w:color w:val="000000"/>
                <w:sz w:val="19"/>
              </w:rPr>
              <w:t xml:space="preserve"> </w:t>
            </w:r>
            <w:proofErr w:type="spellStart"/>
            <w:r w:rsidRPr="007B321E">
              <w:rPr>
                <w:rFonts w:ascii="Roboto" w:hAnsi="Roboto"/>
                <w:color w:val="000000"/>
                <w:sz w:val="19"/>
              </w:rPr>
              <w:t>Inaat</w:t>
            </w:r>
            <w:proofErr w:type="spellEnd"/>
            <w:r w:rsidRPr="007B321E">
              <w:rPr>
                <w:rFonts w:ascii="Roboto" w:hAnsi="Roboto"/>
                <w:color w:val="000000"/>
                <w:sz w:val="19"/>
              </w:rPr>
              <w:t xml:space="preserve">, </w:t>
            </w:r>
            <w:proofErr w:type="spellStart"/>
            <w:r w:rsidRPr="007B321E">
              <w:rPr>
                <w:rFonts w:ascii="Roboto" w:hAnsi="Roboto"/>
                <w:color w:val="000000"/>
                <w:sz w:val="19"/>
              </w:rPr>
              <w:t>Narsarsuaq</w:t>
            </w:r>
            <w:proofErr w:type="spellEnd"/>
            <w:r w:rsidRPr="007B321E">
              <w:rPr>
                <w:rFonts w:ascii="Roboto" w:hAnsi="Roboto"/>
                <w:color w:val="000000"/>
                <w:sz w:val="19"/>
              </w:rPr>
              <w:t xml:space="preserve">, Sisimiut </w:t>
            </w:r>
            <w:r w:rsidR="000061C7" w:rsidRPr="007B321E">
              <w:rPr>
                <w:rFonts w:ascii="Roboto" w:hAnsi="Roboto"/>
                <w:color w:val="000000"/>
                <w:sz w:val="19"/>
              </w:rPr>
              <w:t xml:space="preserve">      </w:t>
            </w:r>
            <w:r w:rsidRPr="007B321E">
              <w:rPr>
                <w:rFonts w:ascii="Roboto" w:hAnsi="Roboto"/>
                <w:color w:val="000000"/>
                <w:sz w:val="19"/>
              </w:rPr>
              <w:t xml:space="preserve">and </w:t>
            </w:r>
            <w:proofErr w:type="spellStart"/>
            <w:r w:rsidRPr="007B321E">
              <w:rPr>
                <w:rFonts w:ascii="Roboto" w:hAnsi="Roboto"/>
                <w:color w:val="000000"/>
                <w:sz w:val="19"/>
              </w:rPr>
              <w:t>Uummannaq</w:t>
            </w:r>
            <w:proofErr w:type="spellEnd"/>
            <w:r w:rsidRPr="007B321E">
              <w:rPr>
                <w:rFonts w:ascii="Roboto" w:hAnsi="Roboto"/>
                <w:color w:val="000000"/>
                <w:sz w:val="19"/>
              </w:rPr>
              <w:t>/</w:t>
            </w:r>
            <w:proofErr w:type="spellStart"/>
            <w:r w:rsidRPr="007B321E">
              <w:rPr>
                <w:rFonts w:ascii="Roboto" w:hAnsi="Roboto"/>
                <w:color w:val="000000"/>
                <w:sz w:val="19"/>
              </w:rPr>
              <w:t>Qaarsut</w:t>
            </w:r>
            <w:proofErr w:type="spellEnd"/>
            <w:r w:rsidRPr="007B321E">
              <w:rPr>
                <w:rFonts w:ascii="Roboto" w:hAnsi="Roboto"/>
                <w:color w:val="000000"/>
                <w:sz w:val="19"/>
              </w:rPr>
              <w:t xml:space="preserve"> airports - see E</w:t>
            </w:r>
            <w:proofErr w:type="gramStart"/>
            <w:r w:rsidRPr="007B321E">
              <w:rPr>
                <w:rFonts w:ascii="Roboto" w:hAnsi="Roboto"/>
                <w:color w:val="000000"/>
                <w:sz w:val="19"/>
              </w:rPr>
              <w:t>1)*</w:t>
            </w:r>
            <w:proofErr w:type="gramEnd"/>
          </w:p>
          <w:p w14:paraId="28C7FCA0" w14:textId="77777777" w:rsidR="00984B14" w:rsidRPr="007B321E" w:rsidRDefault="00364BBC" w:rsidP="000061C7">
            <w:pPr>
              <w:spacing w:before="108" w:line="196" w:lineRule="auto"/>
              <w:ind w:left="157" w:hanging="21"/>
              <w:rPr>
                <w:rFonts w:ascii="Roboto" w:hAnsi="Roboto"/>
                <w:color w:val="000000"/>
                <w:spacing w:val="5"/>
                <w:sz w:val="15"/>
              </w:rPr>
            </w:pPr>
            <w:r w:rsidRPr="007B321E">
              <w:rPr>
                <w:rFonts w:ascii="Roboto" w:hAnsi="Roboto"/>
                <w:color w:val="000000"/>
                <w:sz w:val="15"/>
              </w:rPr>
              <w:t>*These airports must not be operated on self-service terms and conditions</w:t>
            </w:r>
          </w:p>
        </w:tc>
        <w:tc>
          <w:tcPr>
            <w:tcW w:w="3099" w:type="dxa"/>
            <w:tcBorders>
              <w:top w:val="none" w:sz="0" w:space="0" w:color="000000"/>
              <w:left w:val="none" w:sz="0" w:space="0" w:color="000000"/>
              <w:bottom w:val="none" w:sz="0" w:space="0" w:color="000000"/>
              <w:right w:val="none" w:sz="0" w:space="0" w:color="000000"/>
            </w:tcBorders>
          </w:tcPr>
          <w:p w14:paraId="1B334D9C" w14:textId="7E46C606" w:rsidR="00984B14" w:rsidRPr="007B321E" w:rsidRDefault="000061C7">
            <w:pPr>
              <w:ind w:right="896"/>
              <w:jc w:val="right"/>
              <w:rPr>
                <w:rFonts w:ascii="Roboto" w:hAnsi="Roboto"/>
                <w:color w:val="000000"/>
                <w:sz w:val="19"/>
              </w:rPr>
            </w:pPr>
            <w:r w:rsidRPr="007B321E">
              <w:rPr>
                <w:rFonts w:ascii="Roboto" w:hAnsi="Roboto"/>
                <w:color w:val="000000"/>
                <w:sz w:val="19"/>
              </w:rPr>
              <w:t xml:space="preserve">  </w:t>
            </w:r>
          </w:p>
        </w:tc>
      </w:tr>
    </w:tbl>
    <w:p w14:paraId="01E9E999" w14:textId="77777777" w:rsidR="00984B14" w:rsidRPr="007B321E" w:rsidRDefault="00984B14">
      <w:pPr>
        <w:spacing w:after="88" w:line="20" w:lineRule="exact"/>
        <w:rPr>
          <w:rFonts w:ascii="Roboto" w:hAnsi="Roboto"/>
        </w:rPr>
      </w:pPr>
    </w:p>
    <w:p w14:paraId="05B351C0" w14:textId="638406BE" w:rsidR="00984B14" w:rsidRPr="007B321E" w:rsidRDefault="000061C7">
      <w:pPr>
        <w:spacing w:before="504" w:after="36" w:line="360" w:lineRule="auto"/>
        <w:ind w:left="144" w:right="3528"/>
        <w:rPr>
          <w:rFonts w:ascii="Roboto" w:hAnsi="Roboto"/>
          <w:b/>
          <w:color w:val="000000"/>
          <w:spacing w:val="-2"/>
          <w:sz w:val="20"/>
        </w:rPr>
      </w:pPr>
      <w:r w:rsidRPr="007B321E">
        <w:rPr>
          <w:rFonts w:ascii="Roboto" w:hAnsi="Roboto"/>
          <w:noProof/>
        </w:rPr>
        <mc:AlternateContent>
          <mc:Choice Requires="wps">
            <w:drawing>
              <wp:anchor distT="0" distB="628015" distL="102870" distR="0" simplePos="0" relativeHeight="251662848" behindDoc="1" locked="0" layoutInCell="1" allowOverlap="1" wp14:anchorId="07869B09" wp14:editId="512CDBAB">
                <wp:simplePos x="0" y="0"/>
                <wp:positionH relativeFrom="column">
                  <wp:posOffset>102870</wp:posOffset>
                </wp:positionH>
                <wp:positionV relativeFrom="paragraph">
                  <wp:posOffset>743371</wp:posOffset>
                </wp:positionV>
                <wp:extent cx="6421120" cy="655320"/>
                <wp:effectExtent l="0" t="0" r="5080" b="508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1120" cy="655320"/>
                        </a:xfrm>
                        <a:prstGeom prst="rect">
                          <a:avLst/>
                        </a:prstGeom>
                        <a:solidFill>
                          <a:srgbClr val="AFC8D7"/>
                        </a:solidFill>
                        <a:ln>
                          <a:noFill/>
                        </a:ln>
                      </wps:spPr>
                      <wps:txbx>
                        <w:txbxContent>
                          <w:p w14:paraId="213D9AA1" w14:textId="77777777" w:rsidR="00984B14" w:rsidRPr="000061C7" w:rsidRDefault="00984B14" w:rsidP="000061C7">
                            <w:pPr>
                              <w:ind w:left="142"/>
                              <w:rPr>
                                <w:color w:val="AFC8D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69B09" id="Text Box 12" o:spid="_x0000_s1035" type="#_x0000_t202" style="position:absolute;left:0;text-align:left;margin-left:8.1pt;margin-top:58.55pt;width:505.6pt;height:51.6pt;z-index:-251653632;visibility:visible;mso-wrap-style:square;mso-width-percent:0;mso-height-percent:0;mso-wrap-distance-left:8.1pt;mso-wrap-distance-top:0;mso-wrap-distance-right:0;mso-wrap-distance-bottom:49.4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" fillcolor="#afc8d7" stroked="f">
                <v:textbox inset="0,0,0,0">
                  <w:txbxContent>
                    <w:p w14:paraId="213D9AA1" w14:textId="77777777" w:rsidR="00984B14" w:rsidRPr="000061C7" w:rsidRDefault="00984B14" w:rsidP="000061C7">
                      <w:pPr>
                        <w:ind w:left="142"/>
                        <w:rPr>
                          <w:color w:val="AFC8D7"/>
                        </w:rPr>
                      </w:pPr>
                    </w:p>
                  </w:txbxContent>
                </v:textbox>
              </v:shape>
            </w:pict>
          </mc:Fallback>
        </mc:AlternateContent>
      </w:r>
      <w:r w:rsidR="00364BBC" w:rsidRPr="007B321E">
        <w:rPr>
          <w:rFonts w:ascii="Roboto" w:hAnsi="Roboto"/>
          <w:b/>
          <w:color w:val="000000"/>
          <w:sz w:val="20"/>
        </w:rPr>
        <w:t>D1. Opening for round-trips from the same location (BL 5-4)</w:t>
      </w:r>
      <w:r w:rsidR="00364BBC" w:rsidRPr="007B321E">
        <w:rPr>
          <w:rFonts w:ascii="Roboto" w:hAnsi="Roboto"/>
          <w:color w:val="000000"/>
        </w:rPr>
        <w:t xml:space="preserve"> </w:t>
      </w:r>
      <w:proofErr w:type="spellStart"/>
      <w:r w:rsidR="00364BBC" w:rsidRPr="007B321E">
        <w:rPr>
          <w:rFonts w:ascii="Roboto" w:hAnsi="Roboto"/>
          <w:color w:val="000000"/>
          <w:sz w:val="19"/>
        </w:rPr>
        <w:t>Nerlerit</w:t>
      </w:r>
      <w:proofErr w:type="spellEnd"/>
      <w:r w:rsidR="00364BBC" w:rsidRPr="007B321E">
        <w:rPr>
          <w:rFonts w:ascii="Roboto" w:hAnsi="Roboto"/>
          <w:color w:val="000000"/>
          <w:sz w:val="19"/>
        </w:rPr>
        <w:t xml:space="preserve"> </w:t>
      </w:r>
      <w:proofErr w:type="spellStart"/>
      <w:r w:rsidR="00364BBC" w:rsidRPr="007B321E">
        <w:rPr>
          <w:rFonts w:ascii="Roboto" w:hAnsi="Roboto"/>
          <w:color w:val="000000"/>
          <w:sz w:val="19"/>
        </w:rPr>
        <w:t>Inaat</w:t>
      </w:r>
      <w:proofErr w:type="spellEnd"/>
      <w:r w:rsidR="00364BBC" w:rsidRPr="007B321E">
        <w:rPr>
          <w:rFonts w:ascii="Roboto" w:hAnsi="Roboto"/>
          <w:color w:val="000000"/>
          <w:sz w:val="19"/>
        </w:rPr>
        <w:t xml:space="preserve">, </w:t>
      </w:r>
      <w:proofErr w:type="spellStart"/>
      <w:r w:rsidR="00364BBC" w:rsidRPr="007B321E">
        <w:rPr>
          <w:rFonts w:ascii="Roboto" w:hAnsi="Roboto"/>
          <w:color w:val="000000"/>
          <w:sz w:val="19"/>
        </w:rPr>
        <w:t>Narsarsuaq</w:t>
      </w:r>
      <w:proofErr w:type="spellEnd"/>
      <w:r w:rsidR="00364BBC" w:rsidRPr="007B321E">
        <w:rPr>
          <w:rFonts w:ascii="Roboto" w:hAnsi="Roboto"/>
          <w:color w:val="000000"/>
          <w:sz w:val="19"/>
        </w:rPr>
        <w:t xml:space="preserve">, Sisimiut and </w:t>
      </w:r>
      <w:proofErr w:type="spellStart"/>
      <w:r w:rsidR="00364BBC" w:rsidRPr="007B321E">
        <w:rPr>
          <w:rFonts w:ascii="Roboto" w:hAnsi="Roboto"/>
          <w:color w:val="000000"/>
          <w:sz w:val="19"/>
        </w:rPr>
        <w:t>Uummannaq</w:t>
      </w:r>
      <w:proofErr w:type="spellEnd"/>
      <w:r w:rsidR="00364BBC" w:rsidRPr="007B321E">
        <w:rPr>
          <w:rFonts w:ascii="Roboto" w:hAnsi="Roboto"/>
          <w:color w:val="000000"/>
          <w:sz w:val="19"/>
        </w:rPr>
        <w:t>/</w:t>
      </w:r>
      <w:proofErr w:type="spellStart"/>
      <w:r w:rsidR="00364BBC" w:rsidRPr="007B321E">
        <w:rPr>
          <w:rFonts w:ascii="Roboto" w:hAnsi="Roboto"/>
          <w:color w:val="000000"/>
          <w:sz w:val="19"/>
        </w:rPr>
        <w:t>Qaarsut</w:t>
      </w:r>
      <w:proofErr w:type="spellEnd"/>
      <w:r w:rsidR="00364BBC" w:rsidRPr="007B321E">
        <w:rPr>
          <w:rFonts w:ascii="Roboto" w:hAnsi="Roboto"/>
          <w:color w:val="000000"/>
          <w:sz w:val="19"/>
        </w:rPr>
        <w:t xml:space="preserve"> airports:</w:t>
      </w:r>
    </w:p>
    <w:p w14:paraId="4B53EAF3" w14:textId="4792BDB1" w:rsidR="00984B14" w:rsidRPr="007B321E" w:rsidRDefault="00364BBC" w:rsidP="000061C7">
      <w:pPr>
        <w:tabs>
          <w:tab w:val="right" w:pos="9356"/>
        </w:tabs>
        <w:spacing w:before="108"/>
        <w:ind w:left="284"/>
        <w:rPr>
          <w:rFonts w:ascii="Roboto" w:hAnsi="Roboto"/>
          <w:color w:val="000000"/>
          <w:spacing w:val="3"/>
          <w:sz w:val="19"/>
        </w:rPr>
      </w:pPr>
      <w:r w:rsidRPr="007B321E">
        <w:rPr>
          <w:rFonts w:ascii="Roboto" w:hAnsi="Roboto"/>
          <w:color w:val="000000"/>
          <w:sz w:val="19"/>
        </w:rPr>
        <w:t xml:space="preserve">Per commenced hour - provided that </w:t>
      </w:r>
      <w:proofErr w:type="spellStart"/>
      <w:r w:rsidRPr="007B321E">
        <w:rPr>
          <w:rFonts w:ascii="Roboto" w:hAnsi="Roboto"/>
          <w:color w:val="000000"/>
          <w:sz w:val="19"/>
        </w:rPr>
        <w:t>Mittarfeqarfiit</w:t>
      </w:r>
      <w:proofErr w:type="spellEnd"/>
      <w:r w:rsidRPr="007B321E">
        <w:rPr>
          <w:rFonts w:ascii="Roboto" w:hAnsi="Roboto"/>
          <w:color w:val="000000"/>
          <w:sz w:val="19"/>
        </w:rPr>
        <w:t xml:space="preserve"> does not</w:t>
      </w:r>
      <w:r w:rsidRPr="007B321E">
        <w:rPr>
          <w:rFonts w:ascii="Roboto" w:hAnsi="Roboto"/>
          <w:color w:val="000000"/>
          <w:sz w:val="19"/>
        </w:rPr>
        <w:tab/>
        <w:t>DKK 654.00.</w:t>
      </w:r>
    </w:p>
    <w:p w14:paraId="6D693F96" w14:textId="4517D1F4" w:rsidR="00984B14" w:rsidRPr="007B321E" w:rsidRDefault="00364BBC" w:rsidP="000061C7">
      <w:pPr>
        <w:spacing w:before="36"/>
        <w:ind w:left="284"/>
        <w:rPr>
          <w:rFonts w:ascii="Roboto" w:hAnsi="Roboto"/>
          <w:color w:val="000000"/>
          <w:spacing w:val="3"/>
          <w:sz w:val="19"/>
        </w:rPr>
      </w:pPr>
      <w:r w:rsidRPr="007B321E">
        <w:rPr>
          <w:rFonts w:ascii="Roboto" w:hAnsi="Roboto"/>
          <w:color w:val="000000"/>
          <w:sz w:val="19"/>
        </w:rPr>
        <w:t>provide any kind of services other than AFIS services, and</w:t>
      </w:r>
    </w:p>
    <w:p w14:paraId="79B94DCE" w14:textId="77777777" w:rsidR="00984B14" w:rsidRPr="007B321E" w:rsidRDefault="00364BBC" w:rsidP="000061C7">
      <w:pPr>
        <w:ind w:left="284"/>
        <w:rPr>
          <w:rFonts w:ascii="Roboto" w:hAnsi="Roboto"/>
          <w:color w:val="000000"/>
          <w:spacing w:val="3"/>
          <w:sz w:val="19"/>
        </w:rPr>
      </w:pPr>
      <w:r w:rsidRPr="007B321E">
        <w:rPr>
          <w:rFonts w:ascii="Roboto" w:hAnsi="Roboto"/>
          <w:color w:val="000000"/>
          <w:sz w:val="19"/>
        </w:rPr>
        <w:t>that the operations comply with BL 5-4.</w:t>
      </w:r>
    </w:p>
    <w:p w14:paraId="54EAE2D4" w14:textId="77777777" w:rsidR="00984B14" w:rsidRPr="007B321E" w:rsidRDefault="00984B14">
      <w:pPr>
        <w:rPr>
          <w:rFonts w:ascii="Roboto" w:hAnsi="Roboto"/>
          <w:lang w:val="sv-SE"/>
        </w:rPr>
        <w:sectPr w:rsidR="00984B14" w:rsidRPr="007B321E">
          <w:pgSz w:w="11918" w:h="16854"/>
          <w:pgMar w:top="990" w:right="761" w:bottom="592" w:left="823" w:header="720" w:footer="720" w:gutter="0"/>
          <w:cols w:space="720"/>
        </w:sectPr>
      </w:pPr>
    </w:p>
    <w:p w14:paraId="520CB6C2" w14:textId="3BD835D6" w:rsidR="00984B14" w:rsidRPr="007B321E" w:rsidRDefault="00364BBC">
      <w:pPr>
        <w:spacing w:after="72" w:line="302" w:lineRule="auto"/>
        <w:ind w:left="144"/>
        <w:rPr>
          <w:rFonts w:ascii="Roboto" w:hAnsi="Roboto"/>
          <w:b/>
          <w:color w:val="000000"/>
          <w:spacing w:val="-6"/>
          <w:sz w:val="20"/>
        </w:rPr>
      </w:pPr>
      <w:r w:rsidRPr="007B321E">
        <w:rPr>
          <w:rFonts w:ascii="Roboto" w:hAnsi="Roboto"/>
          <w:noProof/>
        </w:rPr>
        <w:lastRenderedPageBreak/>
        <mc:AlternateContent>
          <mc:Choice Requires="wps">
            <w:drawing>
              <wp:anchor distT="0" distB="0" distL="0" distR="0" simplePos="0" relativeHeight="251663872" behindDoc="1" locked="0" layoutInCell="1" allowOverlap="1" wp14:anchorId="75C5620D" wp14:editId="38414A9D">
                <wp:simplePos x="0" y="0"/>
                <wp:positionH relativeFrom="column">
                  <wp:posOffset>0</wp:posOffset>
                </wp:positionH>
                <wp:positionV relativeFrom="paragraph">
                  <wp:posOffset>9170670</wp:posOffset>
                </wp:positionV>
                <wp:extent cx="6523990" cy="149860"/>
                <wp:effectExtent l="0" t="1270" r="4445" b="1270"/>
                <wp:wrapSquare wrapText="bothSides"/>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399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0731D" w14:textId="77777777" w:rsidR="00984B14" w:rsidRDefault="00364BBC">
                            <w:pPr>
                              <w:tabs>
                                <w:tab w:val="right" w:pos="10186"/>
                              </w:tabs>
                              <w:rPr>
                                <w:rFonts w:ascii="Tahoma" w:hAnsi="Tahoma"/>
                                <w:color w:val="000000"/>
                                <w:spacing w:val="-2"/>
                                <w:sz w:val="19"/>
                              </w:rPr>
                            </w:pPr>
                            <w:r>
                              <w:rPr>
                                <w:rFonts w:ascii="Tahoma" w:hAnsi="Tahoma"/>
                                <w:color w:val="000000"/>
                                <w:sz w:val="19"/>
                              </w:rPr>
                              <w:t>Effective from 1 January 2020</w:t>
                            </w:r>
                            <w:r>
                              <w:rPr>
                                <w:rFonts w:ascii="Tahoma" w:hAnsi="Tahoma"/>
                                <w:color w:val="000000"/>
                                <w:sz w:val="19"/>
                              </w:rPr>
                              <w:tab/>
                              <w:t>V.1.1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5620D" id="Text Box 11" o:spid="_x0000_s1039" type="#_x0000_t202" style="position:absolute;left:0;text-align:left;margin-left:0;margin-top:722.1pt;width:513.7pt;height:11.8pt;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" filled="f" stroked="f">
                <v:textbox inset="0,0,0,0">
                  <w:txbxContent>
                    <w:p w14:paraId="6CA0731D" w14:textId="77777777" w:rsidR="00984B14" w:rsidRDefault="00364BBC">
                      <w:pPr>
                        <w:tabs>
                          <w:tab w:val="right" w:pos="10186"/>
                        </w:tabs>
                        <w:rPr>
                          <w:rFonts w:ascii="Tahoma" w:hAnsi="Tahoma"/>
                          <w:color w:val="000000"/>
                          <w:spacing w:val="-2"/>
                          <w:sz w:val="19"/>
                        </w:rPr>
                      </w:pPr>
                      <w:r>
                        <w:rPr>
                          <w:rFonts w:ascii="Tahoma" w:hAnsi="Tahoma"/>
                          <w:color w:val="000000"/>
                          <w:sz w:val="19"/>
                        </w:rPr>
                        <w:t>Effective from 1 January 2020</w:t>
                      </w:r>
                      <w:r>
                        <w:rPr>
                          <w:rFonts w:ascii="Tahoma" w:hAnsi="Tahoma"/>
                          <w:color w:val="000000"/>
                          <w:sz w:val="19"/>
                        </w:rPr>
                        <w:tab/>
                        <w:t>V.1.1</w:t>
                      </w:r>
                    </w:p>
                  </w:txbxContent>
                </v:textbox>
                <w10:wrap type="square"/>
              </v:shape>
            </w:pict>
          </mc:Fallback>
        </mc:AlternateContent>
      </w:r>
      <w:r w:rsidRPr="007B321E">
        <w:rPr>
          <w:rFonts w:ascii="Roboto" w:hAnsi="Roboto"/>
          <w:b/>
          <w:color w:val="000000"/>
          <w:sz w:val="20"/>
        </w:rPr>
        <w:t>E. Opening for ETOPS operations:</w:t>
      </w:r>
    </w:p>
    <w:p w14:paraId="4CCBFEDA" w14:textId="794A2EAF" w:rsidR="00984B14" w:rsidRPr="007B321E" w:rsidRDefault="003E676C" w:rsidP="000061C7">
      <w:pPr>
        <w:shd w:val="clear" w:color="auto" w:fill="AFC8D7"/>
        <w:tabs>
          <w:tab w:val="right" w:pos="9297"/>
        </w:tabs>
        <w:spacing w:after="144"/>
        <w:ind w:left="174"/>
        <w:rPr>
          <w:rFonts w:ascii="Roboto" w:hAnsi="Roboto"/>
          <w:color w:val="000000"/>
          <w:spacing w:val="-4"/>
          <w:w w:val="105"/>
          <w:sz w:val="19"/>
        </w:rPr>
      </w:pPr>
      <w:r>
        <w:rPr>
          <w:rFonts w:ascii="Roboto" w:hAnsi="Roboto"/>
          <w:color w:val="000000"/>
          <w:sz w:val="19"/>
        </w:rPr>
        <w:t xml:space="preserve"> </w:t>
      </w:r>
      <w:r w:rsidR="00364BBC" w:rsidRPr="007B321E">
        <w:rPr>
          <w:rFonts w:ascii="Roboto" w:hAnsi="Roboto"/>
          <w:color w:val="000000"/>
          <w:sz w:val="19"/>
        </w:rPr>
        <w:t>Per commenced hour</w:t>
      </w:r>
      <w:r w:rsidR="00364BBC" w:rsidRPr="007B321E">
        <w:rPr>
          <w:rFonts w:ascii="Roboto" w:hAnsi="Roboto"/>
          <w:color w:val="000000"/>
          <w:sz w:val="19"/>
        </w:rPr>
        <w:tab/>
        <w:t>DKK 4,913.00</w:t>
      </w:r>
    </w:p>
    <w:p w14:paraId="48FCCAE2" w14:textId="77777777" w:rsidR="00984B14" w:rsidRPr="007B321E" w:rsidRDefault="00364BBC" w:rsidP="00774DDF">
      <w:pPr>
        <w:tabs>
          <w:tab w:val="right" w:pos="9356"/>
        </w:tabs>
        <w:spacing w:before="108"/>
        <w:ind w:left="216"/>
        <w:rPr>
          <w:rFonts w:ascii="Roboto" w:hAnsi="Roboto"/>
          <w:color w:val="000000"/>
          <w:sz w:val="19"/>
        </w:rPr>
      </w:pPr>
      <w:r w:rsidRPr="007B321E">
        <w:rPr>
          <w:rFonts w:ascii="Roboto" w:hAnsi="Roboto"/>
          <w:color w:val="000000"/>
          <w:sz w:val="19"/>
        </w:rPr>
        <w:t>However, a minimum of</w:t>
      </w:r>
      <w:r w:rsidRPr="007B321E">
        <w:rPr>
          <w:rFonts w:ascii="Roboto" w:hAnsi="Roboto"/>
          <w:color w:val="000000"/>
          <w:sz w:val="19"/>
        </w:rPr>
        <w:tab/>
        <w:t>DKK 14,739.00</w:t>
      </w:r>
    </w:p>
    <w:p w14:paraId="25002A34" w14:textId="77777777" w:rsidR="00984B14" w:rsidRPr="007B321E" w:rsidRDefault="00364BBC">
      <w:pPr>
        <w:spacing w:before="1152" w:line="268" w:lineRule="auto"/>
        <w:rPr>
          <w:rFonts w:ascii="Roboto" w:hAnsi="Roboto"/>
          <w:b/>
          <w:color w:val="000000"/>
          <w:spacing w:val="-5"/>
          <w:sz w:val="20"/>
        </w:rPr>
      </w:pPr>
      <w:r w:rsidRPr="007B321E">
        <w:rPr>
          <w:rFonts w:ascii="Roboto" w:hAnsi="Roboto"/>
          <w:b/>
          <w:color w:val="000000"/>
          <w:sz w:val="20"/>
        </w:rPr>
        <w:t>Discounts for long-term agreements on ETOPS openings</w:t>
      </w:r>
    </w:p>
    <w:p w14:paraId="125FC829" w14:textId="77777777" w:rsidR="00984B14" w:rsidRPr="007B321E" w:rsidRDefault="00364BBC">
      <w:pPr>
        <w:rPr>
          <w:rFonts w:ascii="Roboto" w:hAnsi="Roboto"/>
          <w:color w:val="000000"/>
          <w:spacing w:val="5"/>
          <w:sz w:val="19"/>
        </w:rPr>
      </w:pPr>
      <w:r w:rsidRPr="007B321E">
        <w:rPr>
          <w:rFonts w:ascii="Roboto" w:hAnsi="Roboto"/>
          <w:color w:val="000000"/>
          <w:sz w:val="19"/>
        </w:rPr>
        <w:t>The airline receives a 10% discount upon entering into a fixed agreement for a minimum of 1 month.</w:t>
      </w:r>
    </w:p>
    <w:p w14:paraId="7F8E9A5E" w14:textId="77777777" w:rsidR="00984B14" w:rsidRPr="007B321E" w:rsidRDefault="00364BBC">
      <w:pPr>
        <w:spacing w:before="216"/>
        <w:rPr>
          <w:rFonts w:ascii="Roboto" w:hAnsi="Roboto"/>
          <w:b/>
          <w:color w:val="000000"/>
          <w:sz w:val="20"/>
        </w:rPr>
      </w:pPr>
      <w:r w:rsidRPr="007B321E">
        <w:rPr>
          <w:rFonts w:ascii="Roboto" w:hAnsi="Roboto"/>
          <w:b/>
          <w:color w:val="000000"/>
          <w:sz w:val="20"/>
        </w:rPr>
        <w:t>Overnight surcharge</w:t>
      </w:r>
    </w:p>
    <w:p w14:paraId="1CC5014F" w14:textId="77777777" w:rsidR="00984B14" w:rsidRPr="007B321E" w:rsidRDefault="00364BBC">
      <w:pPr>
        <w:spacing w:before="36"/>
        <w:rPr>
          <w:rFonts w:ascii="Roboto" w:hAnsi="Roboto"/>
          <w:color w:val="000000"/>
          <w:spacing w:val="4"/>
          <w:sz w:val="19"/>
        </w:rPr>
      </w:pPr>
      <w:r w:rsidRPr="007B321E">
        <w:rPr>
          <w:rFonts w:ascii="Roboto" w:hAnsi="Roboto"/>
          <w:color w:val="000000"/>
          <w:sz w:val="19"/>
        </w:rPr>
        <w:t>In the case of opening between 9 pm and 5 am, a 10% surcharge is added to the hourly rate.</w:t>
      </w:r>
    </w:p>
    <w:p w14:paraId="4CD00299" w14:textId="77777777" w:rsidR="00984B14" w:rsidRPr="007B321E" w:rsidRDefault="00364BBC">
      <w:pPr>
        <w:spacing w:before="252" w:line="264" w:lineRule="auto"/>
        <w:rPr>
          <w:rFonts w:ascii="Roboto" w:hAnsi="Roboto"/>
          <w:b/>
          <w:color w:val="000000"/>
          <w:spacing w:val="-6"/>
          <w:sz w:val="20"/>
        </w:rPr>
      </w:pPr>
      <w:r w:rsidRPr="007B321E">
        <w:rPr>
          <w:rFonts w:ascii="Roboto" w:hAnsi="Roboto"/>
          <w:b/>
          <w:color w:val="000000"/>
          <w:sz w:val="20"/>
        </w:rPr>
        <w:t>Extensions and cancellations</w:t>
      </w:r>
    </w:p>
    <w:p w14:paraId="63008BAF" w14:textId="77777777" w:rsidR="00984B14" w:rsidRPr="007B321E" w:rsidRDefault="00364BBC">
      <w:pPr>
        <w:spacing w:line="276" w:lineRule="auto"/>
        <w:ind w:right="72"/>
        <w:rPr>
          <w:rFonts w:ascii="Roboto" w:hAnsi="Roboto"/>
          <w:color w:val="000000"/>
          <w:spacing w:val="4"/>
          <w:sz w:val="19"/>
        </w:rPr>
      </w:pPr>
      <w:r w:rsidRPr="007B321E">
        <w:rPr>
          <w:rFonts w:ascii="Roboto" w:hAnsi="Roboto"/>
          <w:color w:val="000000"/>
          <w:sz w:val="19"/>
        </w:rPr>
        <w:t>If the opening hours must be extended, the request must be submitted at least 5 hours before the beginning or end of the opening period to be extended. If the notice period is less than 5 hours, the request is considered a request for a new opening. If the request to open is submitted less than 24 hours before the desired opening time, the price is increased by 25%.</w:t>
      </w:r>
    </w:p>
    <w:p w14:paraId="26FBAC31" w14:textId="77777777" w:rsidR="00984B14" w:rsidRPr="007B321E" w:rsidRDefault="00364BBC">
      <w:pPr>
        <w:spacing w:before="180" w:line="276" w:lineRule="auto"/>
        <w:ind w:right="144"/>
        <w:rPr>
          <w:rFonts w:ascii="Roboto" w:hAnsi="Roboto"/>
          <w:color w:val="000000"/>
          <w:spacing w:val="4"/>
          <w:sz w:val="19"/>
        </w:rPr>
      </w:pPr>
      <w:r w:rsidRPr="007B321E">
        <w:rPr>
          <w:rFonts w:ascii="Roboto" w:hAnsi="Roboto"/>
          <w:color w:val="000000"/>
          <w:sz w:val="19"/>
        </w:rPr>
        <w:t>An approved opening may be cancelled by request submitted at least 24 hours before the approved opening was to have taken place.</w:t>
      </w:r>
    </w:p>
    <w:p w14:paraId="200991B2" w14:textId="77777777" w:rsidR="00984B14" w:rsidRPr="007B321E" w:rsidRDefault="00364BBC">
      <w:pPr>
        <w:spacing w:before="216" w:line="276" w:lineRule="auto"/>
        <w:ind w:right="288"/>
        <w:rPr>
          <w:rFonts w:ascii="Roboto" w:hAnsi="Roboto"/>
          <w:color w:val="000000"/>
          <w:spacing w:val="5"/>
          <w:sz w:val="19"/>
        </w:rPr>
      </w:pPr>
      <w:r w:rsidRPr="007B321E">
        <w:rPr>
          <w:rFonts w:ascii="Roboto" w:hAnsi="Roboto"/>
          <w:color w:val="000000"/>
          <w:sz w:val="19"/>
        </w:rPr>
        <w:t>An approved opening for ETOPS operations may be cancelled by request submitted at least 5 hours before the approved opening was to have taken place.</w:t>
      </w:r>
    </w:p>
    <w:p w14:paraId="2A270E7D" w14:textId="77777777" w:rsidR="00984B14" w:rsidRPr="007B321E" w:rsidRDefault="00364BBC">
      <w:pPr>
        <w:spacing w:before="144" w:line="266" w:lineRule="auto"/>
        <w:rPr>
          <w:rFonts w:ascii="Roboto" w:hAnsi="Roboto"/>
          <w:color w:val="000000"/>
          <w:spacing w:val="4"/>
          <w:sz w:val="19"/>
        </w:rPr>
      </w:pPr>
      <w:r w:rsidRPr="007B321E">
        <w:rPr>
          <w:rFonts w:ascii="Roboto" w:hAnsi="Roboto"/>
          <w:color w:val="000000"/>
          <w:sz w:val="19"/>
        </w:rPr>
        <w:t>All times/time indications are according to Greenland local time.</w:t>
      </w:r>
    </w:p>
    <w:p w14:paraId="3763AD6C" w14:textId="77777777" w:rsidR="00984B14" w:rsidRPr="007B321E" w:rsidRDefault="00984B14">
      <w:pPr>
        <w:rPr>
          <w:rFonts w:ascii="Roboto" w:hAnsi="Roboto"/>
          <w:lang w:val="sv-SE"/>
        </w:rPr>
        <w:sectPr w:rsidR="00984B14" w:rsidRPr="007B321E">
          <w:pgSz w:w="11918" w:h="16854"/>
          <w:pgMar w:top="1490" w:right="765" w:bottom="592" w:left="819" w:header="720" w:footer="720" w:gutter="0"/>
          <w:cols w:space="720"/>
        </w:sectPr>
      </w:pPr>
    </w:p>
    <w:p w14:paraId="0600E42D" w14:textId="504A5F28" w:rsidR="00984B14" w:rsidRPr="007B321E" w:rsidRDefault="00364BBC" w:rsidP="00095934">
      <w:pPr>
        <w:spacing w:before="72" w:after="864" w:line="316" w:lineRule="auto"/>
        <w:ind w:left="144" w:right="144"/>
        <w:rPr>
          <w:rFonts w:ascii="Roboto" w:hAnsi="Roboto"/>
          <w:color w:val="00374B"/>
          <w:sz w:val="32"/>
        </w:rPr>
      </w:pPr>
      <w:r w:rsidRPr="007B321E">
        <w:rPr>
          <w:rFonts w:ascii="Roboto" w:hAnsi="Roboto"/>
          <w:noProof/>
          <w:color w:val="00374B"/>
          <w:sz w:val="32"/>
        </w:rPr>
        <w:lastRenderedPageBreak/>
        <mc:AlternateContent>
          <mc:Choice Requires="wps">
            <w:drawing>
              <wp:anchor distT="0" distB="0" distL="0" distR="0" simplePos="0" relativeHeight="251664896" behindDoc="1" locked="0" layoutInCell="1" allowOverlap="1" wp14:anchorId="773FED72" wp14:editId="22C2EB94">
                <wp:simplePos x="0" y="0"/>
                <wp:positionH relativeFrom="column">
                  <wp:posOffset>0</wp:posOffset>
                </wp:positionH>
                <wp:positionV relativeFrom="paragraph">
                  <wp:posOffset>9488170</wp:posOffset>
                </wp:positionV>
                <wp:extent cx="6523990" cy="149860"/>
                <wp:effectExtent l="0" t="1270" r="1905" b="1270"/>
                <wp:wrapSquare wrapText="bothSides"/>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399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F803E" w14:textId="77777777" w:rsidR="00984B14" w:rsidRDefault="00364BBC">
                            <w:pPr>
                              <w:tabs>
                                <w:tab w:val="right" w:pos="10234"/>
                              </w:tabs>
                              <w:ind w:left="72"/>
                              <w:rPr>
                                <w:rFonts w:ascii="Tahoma" w:hAnsi="Tahoma"/>
                                <w:color w:val="000000"/>
                                <w:spacing w:val="-2"/>
                                <w:sz w:val="19"/>
                              </w:rPr>
                            </w:pPr>
                            <w:r>
                              <w:rPr>
                                <w:rFonts w:ascii="Tahoma" w:hAnsi="Tahoma"/>
                                <w:color w:val="000000"/>
                                <w:sz w:val="19"/>
                              </w:rPr>
                              <w:t>Effective from 1 January 2020</w:t>
                            </w:r>
                            <w:r>
                              <w:rPr>
                                <w:rFonts w:ascii="Tahoma" w:hAnsi="Tahoma"/>
                                <w:color w:val="000000"/>
                                <w:sz w:val="19"/>
                              </w:rPr>
                              <w:tab/>
                              <w:t>V.1.1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FED72" id="Text Box 10" o:spid="_x0000_s1040" type="#_x0000_t202" style="position:absolute;left:0;text-align:left;margin-left:0;margin-top:747.1pt;width:513.7pt;height:11.8pt;z-index:-2516515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" filled="f" stroked="f">
                <v:textbox inset="0,0,0,0">
                  <w:txbxContent>
                    <w:p w14:paraId="0D3F803E" w14:textId="77777777" w:rsidR="00984B14" w:rsidRDefault="00364BBC">
                      <w:pPr>
                        <w:tabs>
                          <w:tab w:val="right" w:pos="10234"/>
                        </w:tabs>
                        <w:ind w:left="72"/>
                        <w:rPr>
                          <w:rFonts w:ascii="Tahoma" w:hAnsi="Tahoma"/>
                          <w:color w:val="000000"/>
                          <w:spacing w:val="-2"/>
                          <w:sz w:val="19"/>
                        </w:rPr>
                      </w:pPr>
                      <w:r>
                        <w:rPr>
                          <w:rFonts w:ascii="Tahoma" w:hAnsi="Tahoma"/>
                          <w:color w:val="000000"/>
                          <w:sz w:val="19"/>
                        </w:rPr>
                        <w:t>Effective from 1 January 2020</w:t>
                      </w:r>
                      <w:r>
                        <w:rPr>
                          <w:rFonts w:ascii="Tahoma" w:hAnsi="Tahoma"/>
                          <w:color w:val="000000"/>
                          <w:sz w:val="19"/>
                        </w:rPr>
                        <w:tab/>
                        <w:t>V.1.1</w:t>
                      </w:r>
                    </w:p>
                  </w:txbxContent>
                </v:textbox>
                <w10:wrap type="square"/>
              </v:shape>
            </w:pict>
          </mc:Fallback>
        </mc:AlternateContent>
      </w:r>
      <w:r w:rsidR="006A2F84" w:rsidRPr="007B321E">
        <w:rPr>
          <w:rFonts w:ascii="Roboto" w:hAnsi="Roboto"/>
          <w:color w:val="00374B"/>
          <w:sz w:val="32"/>
        </w:rPr>
        <w:t xml:space="preserve">  </w:t>
      </w:r>
      <w:r w:rsidRPr="007B321E">
        <w:rPr>
          <w:rFonts w:ascii="Roboto" w:hAnsi="Roboto"/>
          <w:color w:val="00374B"/>
          <w:sz w:val="32"/>
        </w:rPr>
        <w:t>Annex 7</w:t>
      </w:r>
      <w:r w:rsidRPr="007B321E">
        <w:rPr>
          <w:rFonts w:ascii="Roboto" w:hAnsi="Roboto"/>
          <w:color w:val="00374B"/>
          <w:sz w:val="32"/>
        </w:rPr>
        <w:tab/>
        <w:t>Annual permit</w:t>
      </w:r>
    </w:p>
    <w:p w14:paraId="6B3E40F3" w14:textId="77777777" w:rsidR="00984B14" w:rsidRPr="007B321E" w:rsidRDefault="00364BBC">
      <w:pPr>
        <w:spacing w:before="972" w:after="144" w:line="288" w:lineRule="auto"/>
        <w:ind w:left="360"/>
        <w:rPr>
          <w:rFonts w:ascii="Roboto" w:hAnsi="Roboto"/>
          <w:b/>
          <w:color w:val="000000"/>
          <w:spacing w:val="-8"/>
          <w:sz w:val="21"/>
        </w:rPr>
      </w:pPr>
      <w:r w:rsidRPr="007B321E">
        <w:rPr>
          <w:rFonts w:ascii="Roboto" w:hAnsi="Roboto"/>
          <w:b/>
          <w:color w:val="000000"/>
          <w:sz w:val="21"/>
        </w:rPr>
        <w:t>Annual permit for one landing site issued to aircraft:</w:t>
      </w:r>
    </w:p>
    <w:p w14:paraId="4E4EA9BB" w14:textId="77777777" w:rsidR="00984B14" w:rsidRPr="007B321E" w:rsidRDefault="00364BBC" w:rsidP="000061C7">
      <w:pPr>
        <w:shd w:val="clear" w:color="auto" w:fill="AFC8D7"/>
        <w:tabs>
          <w:tab w:val="right" w:pos="8647"/>
        </w:tabs>
        <w:spacing w:after="144"/>
        <w:ind w:left="337"/>
        <w:rPr>
          <w:rFonts w:ascii="Roboto" w:hAnsi="Roboto"/>
          <w:color w:val="000000"/>
          <w:spacing w:val="1"/>
          <w:sz w:val="19"/>
          <w:lang w:val="da-DK"/>
        </w:rPr>
      </w:pPr>
      <w:r w:rsidRPr="007B321E">
        <w:rPr>
          <w:rFonts w:ascii="Roboto" w:hAnsi="Roboto"/>
          <w:color w:val="000000"/>
          <w:sz w:val="19"/>
        </w:rPr>
        <w:t xml:space="preserve">For aircraft up to and including 1,500 kg. </w:t>
      </w:r>
      <w:r w:rsidRPr="007B321E">
        <w:rPr>
          <w:rFonts w:ascii="Roboto" w:hAnsi="Roboto"/>
          <w:color w:val="000000"/>
          <w:sz w:val="19"/>
          <w:lang w:val="da-DK"/>
        </w:rPr>
        <w:t>(MTOW)</w:t>
      </w:r>
      <w:r w:rsidRPr="007B321E">
        <w:rPr>
          <w:rFonts w:ascii="Roboto" w:hAnsi="Roboto"/>
          <w:color w:val="000000"/>
          <w:sz w:val="19"/>
          <w:lang w:val="da-DK"/>
        </w:rPr>
        <w:tab/>
        <w:t>DKK 1,232.00</w:t>
      </w:r>
    </w:p>
    <w:p w14:paraId="3AD243B9" w14:textId="77777777" w:rsidR="00984B14" w:rsidRPr="007B321E" w:rsidRDefault="00364BBC">
      <w:pPr>
        <w:tabs>
          <w:tab w:val="right" w:pos="8679"/>
        </w:tabs>
        <w:spacing w:before="108"/>
        <w:ind w:left="360"/>
        <w:rPr>
          <w:rFonts w:ascii="Roboto" w:hAnsi="Roboto"/>
          <w:color w:val="000000"/>
          <w:spacing w:val="1"/>
          <w:sz w:val="19"/>
        </w:rPr>
      </w:pPr>
      <w:r w:rsidRPr="007B321E">
        <w:rPr>
          <w:rFonts w:ascii="Roboto" w:hAnsi="Roboto"/>
          <w:color w:val="000000"/>
          <w:sz w:val="19"/>
          <w:lang w:val="da-DK"/>
        </w:rPr>
        <w:t xml:space="preserve">For </w:t>
      </w:r>
      <w:proofErr w:type="spellStart"/>
      <w:r w:rsidRPr="007B321E">
        <w:rPr>
          <w:rFonts w:ascii="Roboto" w:hAnsi="Roboto"/>
          <w:color w:val="000000"/>
          <w:sz w:val="19"/>
          <w:lang w:val="da-DK"/>
        </w:rPr>
        <w:t>aircraft</w:t>
      </w:r>
      <w:proofErr w:type="spellEnd"/>
      <w:r w:rsidRPr="007B321E">
        <w:rPr>
          <w:rFonts w:ascii="Roboto" w:hAnsi="Roboto"/>
          <w:color w:val="000000"/>
          <w:sz w:val="19"/>
          <w:lang w:val="da-DK"/>
        </w:rPr>
        <w:t xml:space="preserve"> over 1,500 kg. </w:t>
      </w:r>
      <w:r w:rsidRPr="007B321E">
        <w:rPr>
          <w:rFonts w:ascii="Roboto" w:hAnsi="Roboto"/>
          <w:color w:val="000000"/>
          <w:sz w:val="19"/>
        </w:rPr>
        <w:t>(MTOW)</w:t>
      </w:r>
      <w:r w:rsidRPr="007B321E">
        <w:rPr>
          <w:rFonts w:ascii="Roboto" w:hAnsi="Roboto"/>
          <w:color w:val="000000"/>
          <w:sz w:val="19"/>
        </w:rPr>
        <w:tab/>
        <w:t>DKK 4,910.00</w:t>
      </w:r>
    </w:p>
    <w:p w14:paraId="2F7CF36A" w14:textId="77777777" w:rsidR="00984B14" w:rsidRPr="007B321E" w:rsidRDefault="00364BBC">
      <w:pPr>
        <w:spacing w:before="360" w:after="108" w:line="288" w:lineRule="auto"/>
        <w:ind w:left="360"/>
        <w:rPr>
          <w:rFonts w:ascii="Roboto" w:hAnsi="Roboto"/>
          <w:b/>
          <w:color w:val="000000"/>
          <w:spacing w:val="-8"/>
          <w:sz w:val="21"/>
        </w:rPr>
      </w:pPr>
      <w:r w:rsidRPr="007B321E">
        <w:rPr>
          <w:rFonts w:ascii="Roboto" w:hAnsi="Roboto"/>
          <w:b/>
          <w:color w:val="000000"/>
          <w:sz w:val="21"/>
        </w:rPr>
        <w:t>Annual permit for all landing site issued to aircraft, cf. Annex 1:</w:t>
      </w:r>
    </w:p>
    <w:p w14:paraId="6792EFDD" w14:textId="77777777" w:rsidR="00984B14" w:rsidRPr="007B321E" w:rsidRDefault="00364BBC" w:rsidP="000061C7">
      <w:pPr>
        <w:shd w:val="clear" w:color="auto" w:fill="AFC8D7"/>
        <w:tabs>
          <w:tab w:val="right" w:pos="8647"/>
        </w:tabs>
        <w:spacing w:after="144"/>
        <w:ind w:left="337"/>
        <w:rPr>
          <w:rFonts w:ascii="Roboto" w:hAnsi="Roboto"/>
          <w:color w:val="000000"/>
          <w:spacing w:val="1"/>
          <w:sz w:val="19"/>
          <w:lang w:val="da-DK"/>
        </w:rPr>
      </w:pPr>
      <w:r w:rsidRPr="007B321E">
        <w:rPr>
          <w:rFonts w:ascii="Roboto" w:hAnsi="Roboto"/>
          <w:color w:val="000000"/>
          <w:sz w:val="19"/>
        </w:rPr>
        <w:t xml:space="preserve">For aircraft up to and including 1,500 kg. </w:t>
      </w:r>
      <w:r w:rsidRPr="007B321E">
        <w:rPr>
          <w:rFonts w:ascii="Roboto" w:hAnsi="Roboto"/>
          <w:color w:val="000000"/>
          <w:sz w:val="19"/>
          <w:lang w:val="da-DK"/>
        </w:rPr>
        <w:t>(MTOW)</w:t>
      </w:r>
      <w:r w:rsidRPr="007B321E">
        <w:rPr>
          <w:rFonts w:ascii="Roboto" w:hAnsi="Roboto"/>
          <w:color w:val="000000"/>
          <w:sz w:val="19"/>
          <w:lang w:val="da-DK"/>
        </w:rPr>
        <w:tab/>
        <w:t>DKK 3,684.00</w:t>
      </w:r>
    </w:p>
    <w:p w14:paraId="0B08E0A2" w14:textId="6C39ACB0" w:rsidR="00984B14" w:rsidRPr="007B321E" w:rsidRDefault="00364BBC">
      <w:pPr>
        <w:tabs>
          <w:tab w:val="right" w:pos="8737"/>
        </w:tabs>
        <w:spacing w:before="108"/>
        <w:ind w:left="360"/>
        <w:rPr>
          <w:rFonts w:ascii="Roboto" w:hAnsi="Roboto"/>
          <w:color w:val="000000"/>
          <w:spacing w:val="1"/>
          <w:sz w:val="19"/>
        </w:rPr>
      </w:pPr>
      <w:r w:rsidRPr="007B321E">
        <w:rPr>
          <w:rFonts w:ascii="Roboto" w:hAnsi="Roboto"/>
          <w:noProof/>
        </w:rPr>
        <mc:AlternateContent>
          <mc:Choice Requires="wps">
            <w:drawing>
              <wp:anchor distT="0" distB="0" distL="114300" distR="114300" simplePos="0" relativeHeight="251646464" behindDoc="0" locked="0" layoutInCell="1" allowOverlap="1" wp14:anchorId="0F943504" wp14:editId="5BB920E7">
                <wp:simplePos x="0" y="0"/>
                <wp:positionH relativeFrom="page">
                  <wp:posOffset>676732</wp:posOffset>
                </wp:positionH>
                <wp:positionV relativeFrom="page">
                  <wp:posOffset>3526582</wp:posOffset>
                </wp:positionV>
                <wp:extent cx="6399186" cy="0"/>
                <wp:effectExtent l="0" t="0" r="0" b="1270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9186" cy="0"/>
                        </a:xfrm>
                        <a:prstGeom prst="line">
                          <a:avLst/>
                        </a:prstGeom>
                        <a:noFill/>
                        <a:ln w="889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4F8E4" id="Line 9"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3pt,277.7pt" to="557.15pt,27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" strokeweight=".7pt">
                <v:stroke dashstyle="dash"/>
                <w10:wrap anchorx="page" anchory="page"/>
              </v:line>
            </w:pict>
          </mc:Fallback>
        </mc:AlternateContent>
      </w:r>
      <w:r w:rsidRPr="007B321E">
        <w:rPr>
          <w:rFonts w:ascii="Roboto" w:hAnsi="Roboto"/>
          <w:lang w:val="da-DK"/>
        </w:rPr>
        <w:t xml:space="preserve">For </w:t>
      </w:r>
      <w:proofErr w:type="spellStart"/>
      <w:r w:rsidRPr="007B321E">
        <w:rPr>
          <w:rFonts w:ascii="Roboto" w:hAnsi="Roboto"/>
          <w:lang w:val="da-DK"/>
        </w:rPr>
        <w:t>aircraft</w:t>
      </w:r>
      <w:proofErr w:type="spellEnd"/>
      <w:r w:rsidRPr="007B321E">
        <w:rPr>
          <w:rFonts w:ascii="Roboto" w:hAnsi="Roboto"/>
          <w:lang w:val="da-DK"/>
        </w:rPr>
        <w:t xml:space="preserve"> over 1,500 kg.</w:t>
      </w:r>
      <w:r w:rsidRPr="007B321E">
        <w:rPr>
          <w:rFonts w:ascii="Roboto" w:hAnsi="Roboto"/>
          <w:color w:val="000000"/>
          <w:sz w:val="19"/>
          <w:lang w:val="da-DK"/>
        </w:rPr>
        <w:t xml:space="preserve"> </w:t>
      </w:r>
      <w:r w:rsidRPr="007B321E">
        <w:rPr>
          <w:rFonts w:ascii="Roboto" w:hAnsi="Roboto"/>
          <w:color w:val="000000"/>
          <w:sz w:val="19"/>
        </w:rPr>
        <w:t>(MTOW)</w:t>
      </w:r>
      <w:r w:rsidRPr="007B321E">
        <w:rPr>
          <w:rFonts w:ascii="Roboto" w:hAnsi="Roboto"/>
          <w:color w:val="000000"/>
          <w:sz w:val="19"/>
        </w:rPr>
        <w:tab/>
        <w:t>DKK 14,730.00</w:t>
      </w:r>
    </w:p>
    <w:p w14:paraId="6E9E572E" w14:textId="77777777" w:rsidR="00984B14" w:rsidRPr="007B321E" w:rsidRDefault="00984B14">
      <w:pPr>
        <w:rPr>
          <w:rFonts w:ascii="Roboto" w:hAnsi="Roboto"/>
          <w:lang w:val="en-US"/>
        </w:rPr>
        <w:sectPr w:rsidR="00984B14" w:rsidRPr="007B321E">
          <w:pgSz w:w="11918" w:h="16854"/>
          <w:pgMar w:top="990" w:right="821" w:bottom="592" w:left="763" w:header="720" w:footer="720" w:gutter="0"/>
          <w:cols w:space="720"/>
        </w:sectPr>
      </w:pPr>
    </w:p>
    <w:p w14:paraId="4B835F9E" w14:textId="7F4E32AB" w:rsidR="00984B14" w:rsidRPr="007B321E" w:rsidRDefault="0099373D">
      <w:pPr>
        <w:tabs>
          <w:tab w:val="right" w:pos="4450"/>
        </w:tabs>
        <w:spacing w:after="1008"/>
        <w:ind w:left="72"/>
        <w:rPr>
          <w:rFonts w:ascii="Roboto" w:hAnsi="Roboto"/>
          <w:color w:val="00374B"/>
          <w:spacing w:val="-10"/>
          <w:sz w:val="32"/>
        </w:rPr>
      </w:pPr>
      <w:r w:rsidRPr="007B321E">
        <w:rPr>
          <w:rFonts w:ascii="Roboto" w:hAnsi="Roboto"/>
          <w:color w:val="00374B"/>
          <w:sz w:val="32"/>
        </w:rPr>
        <w:lastRenderedPageBreak/>
        <w:t xml:space="preserve">     </w:t>
      </w:r>
      <w:r w:rsidR="00364BBC" w:rsidRPr="007B321E">
        <w:rPr>
          <w:rFonts w:ascii="Roboto" w:hAnsi="Roboto"/>
          <w:color w:val="00374B"/>
          <w:sz w:val="32"/>
        </w:rPr>
        <w:t>Annex 8</w:t>
      </w:r>
      <w:r w:rsidR="00364BBC" w:rsidRPr="007B321E">
        <w:rPr>
          <w:rFonts w:ascii="Roboto" w:hAnsi="Roboto"/>
          <w:color w:val="00374B"/>
          <w:sz w:val="32"/>
        </w:rPr>
        <w:tab/>
        <w:t>Payment terms</w:t>
      </w:r>
    </w:p>
    <w:p w14:paraId="09F81D6C" w14:textId="77777777" w:rsidR="00984B14" w:rsidRPr="007B321E" w:rsidRDefault="00984B14">
      <w:pPr>
        <w:rPr>
          <w:rFonts w:ascii="Roboto" w:hAnsi="Roboto"/>
          <w:lang w:val="sv-SE"/>
        </w:rPr>
        <w:sectPr w:rsidR="00984B14" w:rsidRPr="007B321E">
          <w:pgSz w:w="11918" w:h="16854"/>
          <w:pgMar w:top="1050" w:right="631" w:bottom="13485" w:left="787" w:header="720" w:footer="720" w:gutter="0"/>
          <w:cols w:space="720"/>
        </w:sectPr>
      </w:pPr>
    </w:p>
    <w:p w14:paraId="0E8D76BA" w14:textId="75C46537" w:rsidR="00984B14" w:rsidRPr="007B321E" w:rsidRDefault="00364BBC" w:rsidP="007B321E">
      <w:pPr>
        <w:shd w:val="clear" w:color="auto" w:fill="AFC8D7"/>
        <w:tabs>
          <w:tab w:val="right" w:pos="7603"/>
        </w:tabs>
        <w:spacing w:after="13037"/>
        <w:ind w:left="171" w:right="172"/>
        <w:rPr>
          <w:rFonts w:ascii="Roboto" w:hAnsi="Roboto"/>
          <w:color w:val="000000"/>
          <w:spacing w:val="5"/>
          <w:sz w:val="19"/>
        </w:rPr>
      </w:pPr>
      <w:r w:rsidRPr="007B321E">
        <w:rPr>
          <w:rFonts w:ascii="Roboto" w:hAnsi="Roboto"/>
          <w:noProof/>
        </w:rPr>
        <mc:AlternateContent>
          <mc:Choice Requires="wps">
            <w:drawing>
              <wp:anchor distT="0" distB="0" distL="0" distR="0" simplePos="0" relativeHeight="251665920" behindDoc="1" locked="0" layoutInCell="1" allowOverlap="1" wp14:anchorId="1CCB329B" wp14:editId="386AD6EF">
                <wp:simplePos x="0" y="0"/>
                <wp:positionH relativeFrom="page">
                  <wp:posOffset>499745</wp:posOffset>
                </wp:positionH>
                <wp:positionV relativeFrom="page">
                  <wp:posOffset>10116820</wp:posOffset>
                </wp:positionV>
                <wp:extent cx="6629400" cy="149860"/>
                <wp:effectExtent l="4445" t="1270" r="0" b="1270"/>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BC53F" w14:textId="77777777" w:rsidR="00984B14" w:rsidRDefault="00364BBC">
                            <w:pPr>
                              <w:tabs>
                                <w:tab w:val="right" w:pos="10210"/>
                              </w:tabs>
                              <w:rPr>
                                <w:rFonts w:ascii="Tahoma" w:hAnsi="Tahoma"/>
                                <w:color w:val="000000"/>
                                <w:spacing w:val="-2"/>
                                <w:sz w:val="19"/>
                              </w:rPr>
                            </w:pPr>
                            <w:r>
                              <w:rPr>
                                <w:rFonts w:ascii="Tahoma" w:hAnsi="Tahoma"/>
                                <w:color w:val="000000"/>
                                <w:sz w:val="19"/>
                              </w:rPr>
                              <w:t>Effective from 1 January 2020</w:t>
                            </w:r>
                            <w:r>
                              <w:rPr>
                                <w:rFonts w:ascii="Tahoma" w:hAnsi="Tahoma"/>
                                <w:color w:val="000000"/>
                                <w:sz w:val="19"/>
                              </w:rPr>
                              <w:tab/>
                              <w:t>V.1.1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B329B" id="Text Box 8" o:spid="_x0000_s1041" type="#_x0000_t202" style="position:absolute;left:0;text-align:left;margin-left:39.35pt;margin-top:796.6pt;width:522pt;height:11.8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" filled="f" stroked="f">
                <v:textbox inset="0,0,0,0">
                  <w:txbxContent>
                    <w:p w14:paraId="7CEBC53F" w14:textId="77777777" w:rsidR="00984B14" w:rsidRDefault="00364BBC">
                      <w:pPr>
                        <w:tabs>
                          <w:tab w:val="right" w:pos="10210"/>
                        </w:tabs>
                        <w:rPr>
                          <w:rFonts w:ascii="Tahoma" w:hAnsi="Tahoma"/>
                          <w:color w:val="000000"/>
                          <w:spacing w:val="-2"/>
                          <w:sz w:val="19"/>
                        </w:rPr>
                      </w:pPr>
                      <w:r>
                        <w:rPr>
                          <w:rFonts w:ascii="Tahoma" w:hAnsi="Tahoma"/>
                          <w:color w:val="000000"/>
                          <w:sz w:val="19"/>
                        </w:rPr>
                        <w:t>Effective from 1 January 2020</w:t>
                      </w:r>
                      <w:r>
                        <w:rPr>
                          <w:rFonts w:ascii="Tahoma" w:hAnsi="Tahoma"/>
                          <w:color w:val="000000"/>
                          <w:sz w:val="19"/>
                        </w:rPr>
                        <w:tab/>
                        <w:t>V.1.1</w:t>
                      </w:r>
                    </w:p>
                  </w:txbxContent>
                </v:textbox>
                <w10:wrap type="square" anchorx="page" anchory="page"/>
              </v:shape>
            </w:pict>
          </mc:Fallback>
        </mc:AlternateContent>
      </w:r>
      <w:r w:rsidRPr="007B321E">
        <w:rPr>
          <w:rFonts w:ascii="Roboto" w:hAnsi="Roboto"/>
          <w:color w:val="000000"/>
          <w:sz w:val="19"/>
        </w:rPr>
        <w:t>Administration payment, reminder letters</w:t>
      </w:r>
      <w:r w:rsidRPr="007B321E">
        <w:rPr>
          <w:rFonts w:ascii="Roboto" w:hAnsi="Roboto"/>
          <w:color w:val="000000"/>
          <w:sz w:val="19"/>
        </w:rPr>
        <w:tab/>
        <w:t>DKK 171.00</w:t>
      </w:r>
    </w:p>
    <w:p w14:paraId="641083C7" w14:textId="77777777" w:rsidR="00984B14" w:rsidRPr="007B321E" w:rsidRDefault="00984B14">
      <w:pPr>
        <w:rPr>
          <w:rFonts w:ascii="Roboto" w:hAnsi="Roboto"/>
          <w:lang w:val="sv-SE"/>
        </w:rPr>
        <w:sectPr w:rsidR="00984B14" w:rsidRPr="007B321E">
          <w:type w:val="continuous"/>
          <w:pgSz w:w="11918" w:h="16854"/>
          <w:pgMar w:top="1050" w:right="803" w:bottom="13485" w:left="1124" w:header="720" w:footer="720" w:gutter="0"/>
          <w:cols w:space="720"/>
        </w:sectPr>
      </w:pPr>
    </w:p>
    <w:p w14:paraId="689C4AB3" w14:textId="4876E56B" w:rsidR="00984B14" w:rsidRPr="007B321E" w:rsidRDefault="00364BBC" w:rsidP="008C1AC2">
      <w:pPr>
        <w:tabs>
          <w:tab w:val="right" w:pos="4450"/>
        </w:tabs>
        <w:spacing w:after="1008"/>
        <w:ind w:left="72"/>
        <w:rPr>
          <w:rFonts w:ascii="Roboto" w:hAnsi="Roboto"/>
          <w:color w:val="00374B"/>
          <w:sz w:val="32"/>
        </w:rPr>
      </w:pPr>
      <w:r w:rsidRPr="007B321E">
        <w:rPr>
          <w:rFonts w:ascii="Roboto" w:hAnsi="Roboto"/>
          <w:noProof/>
          <w:color w:val="00374B"/>
          <w:sz w:val="32"/>
        </w:rPr>
        <w:lastRenderedPageBreak/>
        <mc:AlternateContent>
          <mc:Choice Requires="wps">
            <w:drawing>
              <wp:anchor distT="0" distB="0" distL="0" distR="0" simplePos="0" relativeHeight="251666944" behindDoc="1" locked="0" layoutInCell="1" allowOverlap="1" wp14:anchorId="3B9D9763" wp14:editId="7C923E8E">
                <wp:simplePos x="0" y="0"/>
                <wp:positionH relativeFrom="column">
                  <wp:posOffset>0</wp:posOffset>
                </wp:positionH>
                <wp:positionV relativeFrom="paragraph">
                  <wp:posOffset>9450070</wp:posOffset>
                </wp:positionV>
                <wp:extent cx="6443345" cy="149860"/>
                <wp:effectExtent l="0" t="1270" r="0" b="1270"/>
                <wp:wrapSquare wrapText="bothSides"/>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34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5CC4F" w14:textId="77777777" w:rsidR="00984B14" w:rsidRDefault="00364BBC">
                            <w:pPr>
                              <w:tabs>
                                <w:tab w:val="right" w:pos="10147"/>
                              </w:tabs>
                              <w:rPr>
                                <w:rFonts w:ascii="Tahoma" w:hAnsi="Tahoma"/>
                                <w:color w:val="000000"/>
                                <w:spacing w:val="-2"/>
                                <w:sz w:val="19"/>
                              </w:rPr>
                            </w:pPr>
                            <w:r>
                              <w:rPr>
                                <w:rFonts w:ascii="Tahoma" w:hAnsi="Tahoma"/>
                                <w:color w:val="000000"/>
                                <w:sz w:val="19"/>
                              </w:rPr>
                              <w:t>Effective from 1 January 2020</w:t>
                            </w:r>
                            <w:r>
                              <w:rPr>
                                <w:rFonts w:ascii="Tahoma" w:hAnsi="Tahoma"/>
                                <w:color w:val="000000"/>
                                <w:sz w:val="19"/>
                              </w:rPr>
                              <w:tab/>
                              <w:t>V.1.1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D9763" id="Text Box 7" o:spid="_x0000_s1042" type="#_x0000_t202" style="position:absolute;left:0;text-align:left;margin-left:0;margin-top:744.1pt;width:507.35pt;height:11.8pt;z-index:-251649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" filled="f" stroked="f">
                <v:textbox inset="0,0,0,0">
                  <w:txbxContent>
                    <w:p w14:paraId="6915CC4F" w14:textId="77777777" w:rsidR="00984B14" w:rsidRDefault="00364BBC">
                      <w:pPr>
                        <w:tabs>
                          <w:tab w:val="right" w:pos="10147"/>
                        </w:tabs>
                        <w:rPr>
                          <w:rFonts w:ascii="Tahoma" w:hAnsi="Tahoma"/>
                          <w:color w:val="000000"/>
                          <w:spacing w:val="-2"/>
                          <w:sz w:val="19"/>
                        </w:rPr>
                      </w:pPr>
                      <w:r>
                        <w:rPr>
                          <w:rFonts w:ascii="Tahoma" w:hAnsi="Tahoma"/>
                          <w:color w:val="000000"/>
                          <w:sz w:val="19"/>
                        </w:rPr>
                        <w:t>Effective from 1 January 2020</w:t>
                      </w:r>
                      <w:r>
                        <w:rPr>
                          <w:rFonts w:ascii="Tahoma" w:hAnsi="Tahoma"/>
                          <w:color w:val="000000"/>
                          <w:sz w:val="19"/>
                        </w:rPr>
                        <w:tab/>
                        <w:t>V.1.1</w:t>
                      </w:r>
                    </w:p>
                  </w:txbxContent>
                </v:textbox>
                <w10:wrap type="square"/>
              </v:shape>
            </w:pict>
          </mc:Fallback>
        </mc:AlternateContent>
      </w:r>
      <w:r w:rsidRPr="007B321E">
        <w:rPr>
          <w:rFonts w:ascii="Roboto" w:hAnsi="Roboto"/>
          <w:color w:val="00374B"/>
          <w:sz w:val="32"/>
        </w:rPr>
        <w:t>Annex 9</w:t>
      </w:r>
      <w:r w:rsidRPr="007B321E">
        <w:rPr>
          <w:rFonts w:ascii="Roboto" w:hAnsi="Roboto"/>
          <w:color w:val="00374B"/>
          <w:sz w:val="32"/>
        </w:rPr>
        <w:tab/>
      </w:r>
      <w:r w:rsidR="00EE3DE7" w:rsidRPr="007B321E">
        <w:rPr>
          <w:rFonts w:ascii="Roboto" w:hAnsi="Roboto"/>
          <w:color w:val="00374B"/>
          <w:sz w:val="32"/>
        </w:rPr>
        <w:t xml:space="preserve">  </w:t>
      </w:r>
      <w:r w:rsidRPr="007B321E">
        <w:rPr>
          <w:rFonts w:ascii="Roboto" w:hAnsi="Roboto"/>
          <w:color w:val="00374B"/>
          <w:sz w:val="32"/>
        </w:rPr>
        <w:t>DTS format (English text)</w:t>
      </w:r>
    </w:p>
    <w:p w14:paraId="4EEA93F6" w14:textId="77777777" w:rsidR="00984B14" w:rsidRPr="007B321E" w:rsidRDefault="00364BBC">
      <w:pPr>
        <w:spacing w:before="612" w:line="264" w:lineRule="auto"/>
        <w:rPr>
          <w:rFonts w:ascii="Roboto" w:hAnsi="Roboto"/>
          <w:b/>
          <w:color w:val="000000"/>
          <w:spacing w:val="-4"/>
          <w:sz w:val="20"/>
        </w:rPr>
      </w:pPr>
      <w:r w:rsidRPr="007B321E">
        <w:rPr>
          <w:rFonts w:ascii="Roboto" w:hAnsi="Roboto"/>
          <w:b/>
          <w:color w:val="000000"/>
          <w:sz w:val="20"/>
        </w:rPr>
        <w:t>DTS format descriptions</w:t>
      </w:r>
    </w:p>
    <w:p w14:paraId="183B2387" w14:textId="77777777" w:rsidR="00984B14" w:rsidRPr="007B321E" w:rsidRDefault="00364BBC">
      <w:pPr>
        <w:spacing w:before="216"/>
        <w:rPr>
          <w:rFonts w:ascii="Roboto" w:hAnsi="Roboto"/>
          <w:color w:val="000000"/>
          <w:sz w:val="19"/>
        </w:rPr>
      </w:pPr>
      <w:r w:rsidRPr="007B321E">
        <w:rPr>
          <w:rFonts w:ascii="Roboto" w:hAnsi="Roboto"/>
          <w:color w:val="000000"/>
          <w:sz w:val="19"/>
        </w:rPr>
        <w:t>Field 1: Record type = 5</w:t>
      </w:r>
    </w:p>
    <w:p w14:paraId="2FCEBFBF" w14:textId="77777777" w:rsidR="00984B14" w:rsidRPr="007B321E" w:rsidRDefault="00364BBC">
      <w:pPr>
        <w:spacing w:before="36"/>
        <w:rPr>
          <w:rFonts w:ascii="Roboto" w:hAnsi="Roboto"/>
          <w:color w:val="000000"/>
          <w:spacing w:val="4"/>
          <w:sz w:val="19"/>
        </w:rPr>
      </w:pPr>
      <w:r w:rsidRPr="007B321E">
        <w:rPr>
          <w:rFonts w:ascii="Roboto" w:hAnsi="Roboto"/>
          <w:color w:val="000000"/>
          <w:sz w:val="19"/>
        </w:rPr>
        <w:t>Field 2: Call signal</w:t>
      </w:r>
    </w:p>
    <w:p w14:paraId="299EC3BA" w14:textId="77777777" w:rsidR="00984B14" w:rsidRPr="007B321E" w:rsidRDefault="00364BBC">
      <w:pPr>
        <w:spacing w:before="36" w:line="276" w:lineRule="auto"/>
        <w:ind w:right="3384"/>
        <w:rPr>
          <w:rFonts w:ascii="Roboto" w:hAnsi="Roboto"/>
          <w:color w:val="000000"/>
          <w:spacing w:val="5"/>
          <w:sz w:val="19"/>
        </w:rPr>
      </w:pPr>
      <w:r w:rsidRPr="007B321E">
        <w:rPr>
          <w:rFonts w:ascii="Roboto" w:hAnsi="Roboto"/>
          <w:color w:val="000000"/>
          <w:sz w:val="19"/>
        </w:rPr>
        <w:t>Field 3: Date of departure - UTC Field 4: Airport of departure - DEP</w:t>
      </w:r>
    </w:p>
    <w:p w14:paraId="4AC77908" w14:textId="77777777" w:rsidR="00984B14" w:rsidRPr="007B321E" w:rsidRDefault="00364BBC">
      <w:pPr>
        <w:rPr>
          <w:rFonts w:ascii="Roboto" w:hAnsi="Roboto"/>
          <w:color w:val="000000"/>
          <w:spacing w:val="3"/>
          <w:sz w:val="19"/>
        </w:rPr>
      </w:pPr>
      <w:r w:rsidRPr="007B321E">
        <w:rPr>
          <w:rFonts w:ascii="Roboto" w:hAnsi="Roboto"/>
          <w:color w:val="000000"/>
          <w:sz w:val="19"/>
        </w:rPr>
        <w:t>Field 5: STD - Scheduled Time of Departure - UTC</w:t>
      </w:r>
    </w:p>
    <w:p w14:paraId="617B062A" w14:textId="77777777" w:rsidR="00984B14" w:rsidRPr="007B321E" w:rsidRDefault="00364BBC">
      <w:pPr>
        <w:spacing w:before="36"/>
        <w:rPr>
          <w:rFonts w:ascii="Roboto" w:hAnsi="Roboto"/>
          <w:color w:val="000000"/>
          <w:spacing w:val="3"/>
          <w:sz w:val="19"/>
        </w:rPr>
      </w:pPr>
      <w:r w:rsidRPr="007B321E">
        <w:rPr>
          <w:rFonts w:ascii="Roboto" w:hAnsi="Roboto"/>
          <w:color w:val="000000"/>
          <w:sz w:val="19"/>
        </w:rPr>
        <w:t>Field 6: ATD - Actual Time of Departure/Off-block Time) - UTC</w:t>
      </w:r>
    </w:p>
    <w:p w14:paraId="47A8666E" w14:textId="77777777" w:rsidR="00984B14" w:rsidRPr="007B321E" w:rsidRDefault="00364BBC">
      <w:pPr>
        <w:spacing w:before="36"/>
        <w:rPr>
          <w:rFonts w:ascii="Roboto" w:hAnsi="Roboto"/>
          <w:color w:val="000000"/>
          <w:spacing w:val="2"/>
          <w:sz w:val="19"/>
        </w:rPr>
      </w:pPr>
      <w:r w:rsidRPr="007B321E">
        <w:rPr>
          <w:rFonts w:ascii="Roboto" w:hAnsi="Roboto"/>
          <w:color w:val="000000"/>
          <w:sz w:val="19"/>
        </w:rPr>
        <w:t>Field 7: Delay</w:t>
      </w:r>
    </w:p>
    <w:p w14:paraId="226E5664" w14:textId="77777777" w:rsidR="00984B14" w:rsidRPr="007B321E" w:rsidRDefault="00364BBC">
      <w:pPr>
        <w:spacing w:line="276" w:lineRule="auto"/>
        <w:ind w:right="3888"/>
        <w:rPr>
          <w:rFonts w:ascii="Roboto" w:hAnsi="Roboto"/>
          <w:color w:val="000000"/>
          <w:sz w:val="19"/>
        </w:rPr>
      </w:pPr>
      <w:r w:rsidRPr="007B321E">
        <w:rPr>
          <w:rFonts w:ascii="Roboto" w:hAnsi="Roboto"/>
          <w:color w:val="000000"/>
          <w:sz w:val="19"/>
        </w:rPr>
        <w:t>Field 8: Date of arrival - UTC Field 9: Destination - ARR</w:t>
      </w:r>
    </w:p>
    <w:p w14:paraId="7DF4F84A" w14:textId="77777777" w:rsidR="00984B14" w:rsidRPr="007B321E" w:rsidRDefault="00364BBC">
      <w:pPr>
        <w:spacing w:before="72" w:line="211" w:lineRule="auto"/>
        <w:rPr>
          <w:rFonts w:ascii="Roboto" w:hAnsi="Roboto"/>
          <w:color w:val="000000"/>
          <w:spacing w:val="3"/>
          <w:sz w:val="19"/>
        </w:rPr>
      </w:pPr>
      <w:r w:rsidRPr="007B321E">
        <w:rPr>
          <w:rFonts w:ascii="Roboto" w:hAnsi="Roboto"/>
          <w:color w:val="000000"/>
          <w:sz w:val="19"/>
        </w:rPr>
        <w:t>Field 10: STA - Scheduled Time of Arrival - UTC</w:t>
      </w:r>
    </w:p>
    <w:p w14:paraId="39E63767" w14:textId="77777777" w:rsidR="00984B14" w:rsidRPr="007B321E" w:rsidRDefault="00364BBC">
      <w:pPr>
        <w:spacing w:before="72" w:line="211" w:lineRule="auto"/>
        <w:rPr>
          <w:rFonts w:ascii="Roboto" w:hAnsi="Roboto"/>
          <w:color w:val="000000"/>
          <w:spacing w:val="2"/>
          <w:sz w:val="19"/>
        </w:rPr>
      </w:pPr>
      <w:r w:rsidRPr="007B321E">
        <w:rPr>
          <w:rFonts w:ascii="Roboto" w:hAnsi="Roboto"/>
          <w:color w:val="000000"/>
          <w:sz w:val="19"/>
        </w:rPr>
        <w:t>Field 11: ATA - UTC</w:t>
      </w:r>
    </w:p>
    <w:p w14:paraId="4FE84275" w14:textId="77777777" w:rsidR="00984B14" w:rsidRPr="007B321E" w:rsidRDefault="00364BBC">
      <w:pPr>
        <w:spacing w:before="36"/>
        <w:rPr>
          <w:rFonts w:ascii="Roboto" w:hAnsi="Roboto"/>
          <w:color w:val="000000"/>
          <w:spacing w:val="4"/>
          <w:sz w:val="19"/>
        </w:rPr>
      </w:pPr>
      <w:r w:rsidRPr="007B321E">
        <w:rPr>
          <w:rFonts w:ascii="Roboto" w:hAnsi="Roboto"/>
          <w:color w:val="000000"/>
          <w:sz w:val="19"/>
        </w:rPr>
        <w:t>Field 12: Registration mark</w:t>
      </w:r>
    </w:p>
    <w:p w14:paraId="1C4A6CC1" w14:textId="77777777" w:rsidR="00984B14" w:rsidRPr="007B321E" w:rsidRDefault="00364BBC">
      <w:pPr>
        <w:rPr>
          <w:rFonts w:ascii="Roboto" w:hAnsi="Roboto"/>
          <w:color w:val="000000"/>
          <w:spacing w:val="2"/>
          <w:sz w:val="19"/>
        </w:rPr>
      </w:pPr>
      <w:r w:rsidRPr="007B321E">
        <w:rPr>
          <w:rFonts w:ascii="Roboto" w:hAnsi="Roboto"/>
          <w:color w:val="000000"/>
          <w:sz w:val="19"/>
        </w:rPr>
        <w:t>Field 13: Type of flight</w:t>
      </w:r>
    </w:p>
    <w:p w14:paraId="6E3AF151" w14:textId="77777777" w:rsidR="00984B14" w:rsidRPr="007B321E" w:rsidRDefault="00364BBC">
      <w:pPr>
        <w:spacing w:before="36" w:line="276" w:lineRule="auto"/>
        <w:ind w:right="3528"/>
        <w:rPr>
          <w:rFonts w:ascii="Roboto" w:hAnsi="Roboto"/>
          <w:color w:val="000000"/>
          <w:spacing w:val="1"/>
          <w:sz w:val="19"/>
        </w:rPr>
      </w:pPr>
      <w:r w:rsidRPr="007B321E">
        <w:rPr>
          <w:rFonts w:ascii="Roboto" w:hAnsi="Roboto"/>
          <w:color w:val="000000"/>
          <w:sz w:val="19"/>
        </w:rPr>
        <w:t>Field 14: Total Persons On Board Field 15: Crew, active</w:t>
      </w:r>
    </w:p>
    <w:p w14:paraId="66489C05" w14:textId="77777777" w:rsidR="00984B14" w:rsidRPr="007B321E" w:rsidRDefault="00364BBC">
      <w:pPr>
        <w:rPr>
          <w:rFonts w:ascii="Roboto" w:hAnsi="Roboto"/>
          <w:color w:val="000000"/>
          <w:spacing w:val="2"/>
          <w:sz w:val="19"/>
        </w:rPr>
      </w:pPr>
      <w:r w:rsidRPr="007B321E">
        <w:rPr>
          <w:rFonts w:ascii="Roboto" w:hAnsi="Roboto"/>
          <w:color w:val="000000"/>
          <w:sz w:val="19"/>
        </w:rPr>
        <w:t>Field 16: Crew, passive</w:t>
      </w:r>
    </w:p>
    <w:p w14:paraId="0A9665BA" w14:textId="77777777" w:rsidR="00984B14" w:rsidRPr="007B321E" w:rsidRDefault="00364BBC">
      <w:pPr>
        <w:spacing w:before="36" w:line="276" w:lineRule="auto"/>
        <w:ind w:right="3888"/>
        <w:rPr>
          <w:rFonts w:ascii="Roboto" w:hAnsi="Roboto"/>
          <w:color w:val="000000"/>
          <w:spacing w:val="2"/>
          <w:sz w:val="19"/>
        </w:rPr>
      </w:pPr>
      <w:r w:rsidRPr="007B321E">
        <w:rPr>
          <w:rFonts w:ascii="Roboto" w:hAnsi="Roboto"/>
          <w:color w:val="000000"/>
          <w:sz w:val="19"/>
        </w:rPr>
        <w:t>Field 17: Service passengers Field 18: Infants</w:t>
      </w:r>
    </w:p>
    <w:p w14:paraId="46C9585A" w14:textId="41EA3EA7" w:rsidR="00984B14" w:rsidRPr="007B321E" w:rsidRDefault="00364BBC">
      <w:pPr>
        <w:spacing w:line="276" w:lineRule="auto"/>
        <w:rPr>
          <w:rFonts w:ascii="Roboto" w:hAnsi="Roboto"/>
          <w:color w:val="000000"/>
          <w:spacing w:val="3"/>
          <w:sz w:val="19"/>
        </w:rPr>
      </w:pPr>
      <w:r w:rsidRPr="007B321E">
        <w:rPr>
          <w:rFonts w:ascii="Roboto" w:hAnsi="Roboto"/>
          <w:color w:val="000000"/>
          <w:sz w:val="19"/>
        </w:rPr>
        <w:t xml:space="preserve">Field 19: Passengers departed from airport of departure (local boarding) </w:t>
      </w:r>
      <w:r w:rsidR="00E87A01" w:rsidRPr="007B321E">
        <w:rPr>
          <w:rFonts w:ascii="Roboto" w:hAnsi="Roboto"/>
          <w:color w:val="000000"/>
          <w:sz w:val="19"/>
        </w:rPr>
        <w:br/>
      </w:r>
      <w:r w:rsidRPr="007B321E">
        <w:rPr>
          <w:rFonts w:ascii="Roboto" w:hAnsi="Roboto"/>
          <w:color w:val="000000"/>
          <w:sz w:val="19"/>
        </w:rPr>
        <w:t>Field 20: Passengers departed in transfer</w:t>
      </w:r>
    </w:p>
    <w:p w14:paraId="354F4EFC" w14:textId="77777777" w:rsidR="00984B14" w:rsidRPr="007B321E" w:rsidRDefault="00364BBC">
      <w:pPr>
        <w:rPr>
          <w:rFonts w:ascii="Roboto" w:hAnsi="Roboto"/>
          <w:color w:val="000000"/>
          <w:spacing w:val="5"/>
          <w:sz w:val="19"/>
        </w:rPr>
      </w:pPr>
      <w:r w:rsidRPr="007B321E">
        <w:rPr>
          <w:rFonts w:ascii="Roboto" w:hAnsi="Roboto"/>
          <w:color w:val="000000"/>
          <w:sz w:val="19"/>
        </w:rPr>
        <w:t>Field 21: Passengers departed in transit</w:t>
      </w:r>
    </w:p>
    <w:p w14:paraId="3E95EEAA" w14:textId="77777777" w:rsidR="00984B14" w:rsidRPr="007B321E" w:rsidRDefault="00364BBC">
      <w:pPr>
        <w:spacing w:before="36"/>
        <w:rPr>
          <w:rFonts w:ascii="Roboto" w:hAnsi="Roboto"/>
          <w:color w:val="000000"/>
          <w:spacing w:val="5"/>
          <w:sz w:val="19"/>
        </w:rPr>
      </w:pPr>
      <w:r w:rsidRPr="007B321E">
        <w:rPr>
          <w:rFonts w:ascii="Roboto" w:hAnsi="Roboto"/>
          <w:color w:val="000000"/>
          <w:sz w:val="19"/>
        </w:rPr>
        <w:t>Field 22: Passengers arrived at destination (Disembarking)</w:t>
      </w:r>
    </w:p>
    <w:p w14:paraId="18F1D6C9" w14:textId="77777777" w:rsidR="00984B14" w:rsidRPr="007B321E" w:rsidRDefault="00364BBC">
      <w:pPr>
        <w:spacing w:before="36"/>
        <w:rPr>
          <w:rFonts w:ascii="Roboto" w:hAnsi="Roboto"/>
          <w:color w:val="000000"/>
          <w:spacing w:val="2"/>
          <w:sz w:val="19"/>
        </w:rPr>
      </w:pPr>
      <w:r w:rsidRPr="007B321E">
        <w:rPr>
          <w:rFonts w:ascii="Roboto" w:hAnsi="Roboto"/>
          <w:color w:val="000000"/>
          <w:sz w:val="19"/>
        </w:rPr>
        <w:t>Field 23: Cargo loaded</w:t>
      </w:r>
    </w:p>
    <w:p w14:paraId="10C9AD7F" w14:textId="77777777" w:rsidR="00984B14" w:rsidRPr="007B321E" w:rsidRDefault="00364BBC">
      <w:pPr>
        <w:spacing w:before="36"/>
        <w:rPr>
          <w:rFonts w:ascii="Roboto" w:hAnsi="Roboto"/>
          <w:color w:val="000000"/>
          <w:spacing w:val="2"/>
          <w:sz w:val="19"/>
        </w:rPr>
      </w:pPr>
      <w:r w:rsidRPr="007B321E">
        <w:rPr>
          <w:rFonts w:ascii="Roboto" w:hAnsi="Roboto"/>
          <w:color w:val="000000"/>
          <w:sz w:val="19"/>
        </w:rPr>
        <w:t>Field 24: Cargo off-loaded</w:t>
      </w:r>
    </w:p>
    <w:p w14:paraId="241197C3" w14:textId="77777777" w:rsidR="00984B14" w:rsidRPr="007B321E" w:rsidRDefault="00364BBC">
      <w:pPr>
        <w:spacing w:before="72" w:line="211" w:lineRule="auto"/>
        <w:rPr>
          <w:rFonts w:ascii="Roboto" w:hAnsi="Roboto"/>
          <w:color w:val="000000"/>
          <w:spacing w:val="4"/>
          <w:sz w:val="19"/>
        </w:rPr>
      </w:pPr>
      <w:r w:rsidRPr="007B321E">
        <w:rPr>
          <w:rFonts w:ascii="Roboto" w:hAnsi="Roboto"/>
          <w:color w:val="000000"/>
          <w:sz w:val="19"/>
        </w:rPr>
        <w:t>Field 25: Post loaded</w:t>
      </w:r>
    </w:p>
    <w:p w14:paraId="51F7D746" w14:textId="77777777" w:rsidR="00984B14" w:rsidRPr="007B321E" w:rsidRDefault="00364BBC">
      <w:pPr>
        <w:spacing w:before="36" w:line="211" w:lineRule="auto"/>
        <w:rPr>
          <w:rFonts w:ascii="Roboto" w:hAnsi="Roboto"/>
          <w:color w:val="000000"/>
          <w:spacing w:val="4"/>
          <w:sz w:val="19"/>
        </w:rPr>
      </w:pPr>
      <w:r w:rsidRPr="007B321E">
        <w:rPr>
          <w:rFonts w:ascii="Roboto" w:hAnsi="Roboto"/>
          <w:color w:val="000000"/>
          <w:sz w:val="19"/>
        </w:rPr>
        <w:t>Field 26: Post off-loaded</w:t>
      </w:r>
    </w:p>
    <w:p w14:paraId="2C0A848E" w14:textId="77777777" w:rsidR="00984B14" w:rsidRPr="007B321E" w:rsidRDefault="00364BBC">
      <w:pPr>
        <w:spacing w:before="72" w:line="211" w:lineRule="auto"/>
        <w:rPr>
          <w:rFonts w:ascii="Roboto" w:hAnsi="Roboto"/>
          <w:color w:val="000000"/>
          <w:spacing w:val="4"/>
          <w:sz w:val="19"/>
        </w:rPr>
      </w:pPr>
      <w:r w:rsidRPr="007B321E">
        <w:rPr>
          <w:rFonts w:ascii="Roboto" w:hAnsi="Roboto"/>
          <w:color w:val="000000"/>
          <w:sz w:val="19"/>
        </w:rPr>
        <w:t>Field 27: International or Domestic</w:t>
      </w:r>
    </w:p>
    <w:p w14:paraId="2A8BF32F" w14:textId="77777777" w:rsidR="00984B14" w:rsidRPr="007B321E" w:rsidRDefault="00364BBC">
      <w:pPr>
        <w:spacing w:before="72"/>
        <w:rPr>
          <w:rFonts w:ascii="Roboto" w:hAnsi="Roboto"/>
          <w:color w:val="000000"/>
          <w:spacing w:val="4"/>
          <w:sz w:val="19"/>
        </w:rPr>
      </w:pPr>
      <w:r w:rsidRPr="007B321E">
        <w:rPr>
          <w:rFonts w:ascii="Roboto" w:hAnsi="Roboto"/>
          <w:color w:val="000000"/>
          <w:sz w:val="19"/>
        </w:rPr>
        <w:t>Field 28: Domestic leg of international flight</w:t>
      </w:r>
    </w:p>
    <w:p w14:paraId="55FD235F" w14:textId="77777777" w:rsidR="00984B14" w:rsidRPr="007B321E" w:rsidRDefault="00364BBC">
      <w:pPr>
        <w:spacing w:line="276" w:lineRule="auto"/>
        <w:ind w:right="3024"/>
        <w:rPr>
          <w:rFonts w:ascii="Roboto" w:hAnsi="Roboto"/>
          <w:color w:val="000000"/>
          <w:spacing w:val="2"/>
          <w:sz w:val="19"/>
        </w:rPr>
      </w:pPr>
      <w:r w:rsidRPr="007B321E">
        <w:rPr>
          <w:rFonts w:ascii="Roboto" w:hAnsi="Roboto"/>
          <w:color w:val="000000"/>
          <w:sz w:val="19"/>
        </w:rPr>
        <w:t>Field 29: Passengers travelling abroad Field 30: Comments etc.</w:t>
      </w:r>
    </w:p>
    <w:p w14:paraId="6B42D06C" w14:textId="77777777" w:rsidR="00984B14" w:rsidRPr="007B321E" w:rsidRDefault="00364BBC">
      <w:pPr>
        <w:spacing w:before="72"/>
        <w:rPr>
          <w:rFonts w:ascii="Roboto" w:hAnsi="Roboto"/>
          <w:color w:val="000000"/>
          <w:spacing w:val="2"/>
          <w:sz w:val="19"/>
        </w:rPr>
      </w:pPr>
      <w:r w:rsidRPr="007B321E">
        <w:rPr>
          <w:rFonts w:ascii="Roboto" w:hAnsi="Roboto"/>
          <w:color w:val="000000"/>
          <w:sz w:val="19"/>
        </w:rPr>
        <w:t>Field 31: Unique ID</w:t>
      </w:r>
    </w:p>
    <w:p w14:paraId="7D42A210" w14:textId="77777777" w:rsidR="00984B14" w:rsidRPr="007B321E" w:rsidRDefault="00984B14">
      <w:pPr>
        <w:rPr>
          <w:rFonts w:ascii="Roboto" w:hAnsi="Roboto"/>
          <w:lang w:val="sv-SE"/>
        </w:rPr>
        <w:sectPr w:rsidR="00984B14" w:rsidRPr="007B321E">
          <w:pgSz w:w="11918" w:h="16854"/>
          <w:pgMar w:top="1050" w:right="4528" w:bottom="592" w:left="850" w:header="720" w:footer="720" w:gutter="0"/>
          <w:cols w:space="720"/>
        </w:sectPr>
      </w:pPr>
    </w:p>
    <w:p w14:paraId="00503022" w14:textId="77777777" w:rsidR="00984B14" w:rsidRPr="007B321E" w:rsidRDefault="00364BBC">
      <w:pPr>
        <w:spacing w:line="266" w:lineRule="auto"/>
        <w:ind w:left="144"/>
        <w:rPr>
          <w:rFonts w:ascii="Roboto" w:hAnsi="Roboto"/>
          <w:color w:val="00374B"/>
          <w:spacing w:val="8"/>
          <w:sz w:val="32"/>
        </w:rPr>
      </w:pPr>
      <w:r w:rsidRPr="007B321E">
        <w:rPr>
          <w:rFonts w:ascii="Roboto" w:hAnsi="Roboto"/>
          <w:color w:val="00374B"/>
          <w:sz w:val="32"/>
        </w:rPr>
        <w:lastRenderedPageBreak/>
        <w:t>Annex 10</w:t>
      </w:r>
      <w:r w:rsidRPr="007B321E">
        <w:rPr>
          <w:rFonts w:ascii="Roboto" w:hAnsi="Roboto"/>
          <w:color w:val="00374B"/>
          <w:sz w:val="32"/>
        </w:rPr>
        <w:tab/>
        <w:t>IATA (English text)</w:t>
      </w:r>
    </w:p>
    <w:p w14:paraId="1F53469F" w14:textId="77777777" w:rsidR="00984B14" w:rsidRPr="007B321E" w:rsidRDefault="00364BBC">
      <w:pPr>
        <w:spacing w:before="612" w:line="264" w:lineRule="auto"/>
        <w:ind w:left="72"/>
        <w:rPr>
          <w:rFonts w:ascii="Roboto" w:hAnsi="Roboto"/>
          <w:b/>
          <w:color w:val="000000"/>
          <w:spacing w:val="-6"/>
          <w:sz w:val="20"/>
        </w:rPr>
      </w:pPr>
      <w:r w:rsidRPr="007B321E">
        <w:rPr>
          <w:rFonts w:ascii="Roboto" w:hAnsi="Roboto"/>
          <w:b/>
          <w:color w:val="000000"/>
          <w:sz w:val="20"/>
        </w:rPr>
        <w:t>Basic regulations for using IATA messages:</w:t>
      </w:r>
    </w:p>
    <w:p w14:paraId="58C8F311" w14:textId="77777777" w:rsidR="00984B14" w:rsidRPr="007B321E" w:rsidRDefault="00364BBC">
      <w:pPr>
        <w:numPr>
          <w:ilvl w:val="0"/>
          <w:numId w:val="3"/>
        </w:numPr>
        <w:tabs>
          <w:tab w:val="clear" w:pos="360"/>
          <w:tab w:val="decimal" w:pos="576"/>
        </w:tabs>
        <w:spacing w:before="468"/>
        <w:ind w:left="576" w:hanging="360"/>
        <w:rPr>
          <w:rFonts w:ascii="Roboto" w:hAnsi="Roboto"/>
          <w:color w:val="000000"/>
          <w:spacing w:val="10"/>
          <w:sz w:val="19"/>
        </w:rPr>
      </w:pPr>
      <w:r w:rsidRPr="007B321E">
        <w:rPr>
          <w:rFonts w:ascii="Roboto" w:hAnsi="Roboto"/>
          <w:color w:val="000000"/>
          <w:sz w:val="19"/>
        </w:rPr>
        <w:t xml:space="preserve">All scheduled flights must be reported to </w:t>
      </w:r>
      <w:proofErr w:type="spellStart"/>
      <w:r w:rsidRPr="007B321E">
        <w:rPr>
          <w:rFonts w:ascii="Roboto" w:hAnsi="Roboto"/>
          <w:color w:val="000000"/>
          <w:sz w:val="19"/>
        </w:rPr>
        <w:t>Mittarfeqarfiit</w:t>
      </w:r>
      <w:proofErr w:type="spellEnd"/>
      <w:r w:rsidRPr="007B321E">
        <w:rPr>
          <w:rFonts w:ascii="Roboto" w:hAnsi="Roboto"/>
          <w:color w:val="000000"/>
          <w:sz w:val="19"/>
        </w:rPr>
        <w:t xml:space="preserve"> using the SSIM or SSM/ASM format.</w:t>
      </w:r>
    </w:p>
    <w:p w14:paraId="3021A8F8" w14:textId="77777777" w:rsidR="00984B14" w:rsidRPr="007B321E" w:rsidRDefault="00364BBC">
      <w:pPr>
        <w:numPr>
          <w:ilvl w:val="0"/>
          <w:numId w:val="3"/>
        </w:numPr>
        <w:tabs>
          <w:tab w:val="clear" w:pos="360"/>
          <w:tab w:val="decimal" w:pos="576"/>
        </w:tabs>
        <w:spacing w:before="252"/>
        <w:ind w:left="216"/>
        <w:rPr>
          <w:rFonts w:ascii="Roboto" w:hAnsi="Roboto"/>
          <w:color w:val="000000"/>
          <w:spacing w:val="11"/>
          <w:sz w:val="19"/>
        </w:rPr>
      </w:pPr>
      <w:r w:rsidRPr="007B321E">
        <w:rPr>
          <w:rFonts w:ascii="Roboto" w:hAnsi="Roboto"/>
          <w:color w:val="000000"/>
          <w:sz w:val="19"/>
        </w:rPr>
        <w:t xml:space="preserve">All updated flight times must be reported to </w:t>
      </w:r>
      <w:proofErr w:type="spellStart"/>
      <w:r w:rsidRPr="007B321E">
        <w:rPr>
          <w:rFonts w:ascii="Roboto" w:hAnsi="Roboto"/>
          <w:color w:val="000000"/>
          <w:sz w:val="19"/>
        </w:rPr>
        <w:t>Mittarfeqarfiit</w:t>
      </w:r>
      <w:proofErr w:type="spellEnd"/>
      <w:r w:rsidRPr="007B321E">
        <w:rPr>
          <w:rFonts w:ascii="Roboto" w:hAnsi="Roboto"/>
          <w:color w:val="000000"/>
          <w:sz w:val="19"/>
        </w:rPr>
        <w:t>.</w:t>
      </w:r>
    </w:p>
    <w:p w14:paraId="165C0B1D" w14:textId="77777777" w:rsidR="00984B14" w:rsidRPr="007B321E" w:rsidRDefault="00364BBC">
      <w:pPr>
        <w:numPr>
          <w:ilvl w:val="0"/>
          <w:numId w:val="3"/>
        </w:numPr>
        <w:tabs>
          <w:tab w:val="clear" w:pos="360"/>
          <w:tab w:val="decimal" w:pos="576"/>
        </w:tabs>
        <w:spacing w:before="216"/>
        <w:ind w:left="216"/>
        <w:rPr>
          <w:rFonts w:ascii="Roboto" w:hAnsi="Roboto"/>
          <w:color w:val="000000"/>
          <w:spacing w:val="13"/>
          <w:sz w:val="19"/>
        </w:rPr>
      </w:pPr>
      <w:r w:rsidRPr="007B321E">
        <w:rPr>
          <w:rFonts w:ascii="Roboto" w:hAnsi="Roboto"/>
          <w:color w:val="000000"/>
          <w:sz w:val="19"/>
        </w:rPr>
        <w:t xml:space="preserve">All IATA messages must be sent to </w:t>
      </w:r>
      <w:proofErr w:type="spellStart"/>
      <w:r w:rsidRPr="007B321E">
        <w:rPr>
          <w:rFonts w:ascii="Roboto" w:hAnsi="Roboto"/>
          <w:color w:val="000000"/>
          <w:sz w:val="19"/>
        </w:rPr>
        <w:t>Mittarfeqarfiit</w:t>
      </w:r>
      <w:proofErr w:type="spellEnd"/>
      <w:r w:rsidRPr="007B321E">
        <w:rPr>
          <w:rFonts w:ascii="Roboto" w:hAnsi="Roboto"/>
          <w:color w:val="000000"/>
          <w:sz w:val="19"/>
        </w:rPr>
        <w:t>.</w:t>
      </w:r>
    </w:p>
    <w:p w14:paraId="642302EB" w14:textId="77777777" w:rsidR="00984B14" w:rsidRPr="007B321E" w:rsidRDefault="00364BBC">
      <w:pPr>
        <w:numPr>
          <w:ilvl w:val="0"/>
          <w:numId w:val="3"/>
        </w:numPr>
        <w:tabs>
          <w:tab w:val="clear" w:pos="360"/>
          <w:tab w:val="decimal" w:pos="576"/>
        </w:tabs>
        <w:spacing w:before="252" w:line="276" w:lineRule="auto"/>
        <w:ind w:left="576" w:right="216" w:hanging="360"/>
        <w:rPr>
          <w:rFonts w:ascii="Roboto" w:hAnsi="Roboto"/>
          <w:color w:val="000000"/>
          <w:spacing w:val="9"/>
          <w:sz w:val="19"/>
        </w:rPr>
      </w:pPr>
      <w:r w:rsidRPr="007B321E">
        <w:rPr>
          <w:rFonts w:ascii="Roboto" w:hAnsi="Roboto"/>
          <w:color w:val="000000"/>
          <w:sz w:val="19"/>
        </w:rPr>
        <w:t xml:space="preserve">All IATA messages sent to </w:t>
      </w:r>
      <w:proofErr w:type="spellStart"/>
      <w:r w:rsidRPr="007B321E">
        <w:rPr>
          <w:rFonts w:ascii="Roboto" w:hAnsi="Roboto"/>
          <w:color w:val="000000"/>
          <w:sz w:val="19"/>
        </w:rPr>
        <w:t>Mittarfeqarfiit</w:t>
      </w:r>
      <w:proofErr w:type="spellEnd"/>
      <w:r w:rsidRPr="007B321E">
        <w:rPr>
          <w:rFonts w:ascii="Roboto" w:hAnsi="Roboto"/>
          <w:color w:val="000000"/>
          <w:sz w:val="19"/>
        </w:rPr>
        <w:t xml:space="preserve"> Airport Operational Database (AODB, Airport 20/20) must be in accordance with the latest version of the IATA Airport Handling Manual (AHM) and IATA Standard Schedule Information Manual (SSIM)</w:t>
      </w:r>
    </w:p>
    <w:p w14:paraId="2E33D1BB" w14:textId="77777777" w:rsidR="00984B14" w:rsidRPr="007B321E" w:rsidRDefault="00364BBC">
      <w:pPr>
        <w:numPr>
          <w:ilvl w:val="0"/>
          <w:numId w:val="3"/>
        </w:numPr>
        <w:tabs>
          <w:tab w:val="clear" w:pos="360"/>
          <w:tab w:val="decimal" w:pos="576"/>
        </w:tabs>
        <w:spacing w:before="180" w:line="276" w:lineRule="auto"/>
        <w:ind w:left="576" w:right="144" w:hanging="360"/>
        <w:rPr>
          <w:rFonts w:ascii="Roboto" w:hAnsi="Roboto"/>
          <w:color w:val="000000"/>
          <w:spacing w:val="2"/>
          <w:sz w:val="19"/>
        </w:rPr>
      </w:pPr>
      <w:r w:rsidRPr="007B321E">
        <w:rPr>
          <w:rFonts w:ascii="Roboto" w:hAnsi="Roboto"/>
          <w:color w:val="000000"/>
          <w:sz w:val="19"/>
        </w:rPr>
        <w:t>Reporting must include the correct data for the number of passengers and kilograms of cargo and post for all arrivals and departures. Data must be reported per flight number and date.</w:t>
      </w:r>
    </w:p>
    <w:p w14:paraId="1501BD0A" w14:textId="77777777" w:rsidR="00984B14" w:rsidRPr="007B321E" w:rsidRDefault="00364BBC">
      <w:pPr>
        <w:spacing w:before="468"/>
        <w:ind w:left="72"/>
        <w:rPr>
          <w:rFonts w:ascii="Roboto" w:hAnsi="Roboto"/>
          <w:color w:val="000000"/>
          <w:spacing w:val="5"/>
          <w:sz w:val="19"/>
        </w:rPr>
      </w:pPr>
      <w:r w:rsidRPr="007B321E">
        <w:rPr>
          <w:rFonts w:ascii="Roboto" w:hAnsi="Roboto"/>
          <w:color w:val="000000"/>
          <w:sz w:val="19"/>
        </w:rPr>
        <w:t>The following IATA formats are supported, and data will be used for the following purposes:</w:t>
      </w:r>
    </w:p>
    <w:p w14:paraId="7EBDF4C2" w14:textId="77777777" w:rsidR="00984B14" w:rsidRPr="007B321E" w:rsidRDefault="00364BBC">
      <w:pPr>
        <w:spacing w:before="540" w:after="216" w:line="264" w:lineRule="auto"/>
        <w:ind w:left="72"/>
        <w:rPr>
          <w:rFonts w:ascii="Roboto" w:hAnsi="Roboto"/>
          <w:b/>
          <w:color w:val="000000"/>
          <w:spacing w:val="-4"/>
          <w:sz w:val="20"/>
        </w:rPr>
      </w:pPr>
      <w:r w:rsidRPr="007B321E">
        <w:rPr>
          <w:rFonts w:ascii="Roboto" w:hAnsi="Roboto"/>
          <w:b/>
          <w:color w:val="000000"/>
          <w:sz w:val="20"/>
        </w:rPr>
        <w:t>Scheduled flight plans</w:t>
      </w:r>
    </w:p>
    <w:tbl>
      <w:tblPr>
        <w:tblW w:w="0" w:type="auto"/>
        <w:tblLayout w:type="fixed"/>
        <w:tblCellMar>
          <w:left w:w="0" w:type="dxa"/>
          <w:right w:w="0" w:type="dxa"/>
        </w:tblCellMar>
        <w:tblLook w:val="04A0" w:firstRow="1" w:lastRow="0" w:firstColumn="1" w:lastColumn="0" w:noHBand="0" w:noVBand="1"/>
      </w:tblPr>
      <w:tblGrid>
        <w:gridCol w:w="5507"/>
        <w:gridCol w:w="4933"/>
      </w:tblGrid>
      <w:tr w:rsidR="00984B14" w:rsidRPr="007B321E" w14:paraId="6685AE59" w14:textId="77777777">
        <w:trPr>
          <w:trHeight w:hRule="exact" w:val="1536"/>
        </w:trPr>
        <w:tc>
          <w:tcPr>
            <w:tcW w:w="5507" w:type="dxa"/>
            <w:tcBorders>
              <w:top w:val="none" w:sz="0" w:space="0" w:color="000000"/>
              <w:left w:val="none" w:sz="0" w:space="0" w:color="000000"/>
              <w:bottom w:val="none" w:sz="0" w:space="0" w:color="000000"/>
              <w:right w:val="none" w:sz="0" w:space="0" w:color="000000"/>
            </w:tcBorders>
          </w:tcPr>
          <w:p w14:paraId="5863A54B" w14:textId="77777777" w:rsidR="00984B14" w:rsidRPr="007B321E" w:rsidRDefault="00364BBC">
            <w:pPr>
              <w:tabs>
                <w:tab w:val="right" w:pos="5075"/>
              </w:tabs>
              <w:spacing w:line="203" w:lineRule="exact"/>
              <w:ind w:right="394"/>
              <w:jc w:val="right"/>
              <w:rPr>
                <w:rFonts w:ascii="Roboto" w:hAnsi="Roboto"/>
                <w:color w:val="000000"/>
                <w:sz w:val="19"/>
              </w:rPr>
            </w:pPr>
            <w:r w:rsidRPr="007B321E">
              <w:rPr>
                <w:rFonts w:ascii="Roboto" w:hAnsi="Roboto"/>
                <w:color w:val="000000"/>
                <w:sz w:val="19"/>
              </w:rPr>
              <w:t>SSIM</w:t>
            </w:r>
            <w:r w:rsidRPr="007B321E">
              <w:rPr>
                <w:rFonts w:ascii="Roboto" w:hAnsi="Roboto"/>
                <w:color w:val="000000"/>
                <w:sz w:val="19"/>
              </w:rPr>
              <w:tab/>
              <w:t>IATA File format is used for</w:t>
            </w:r>
          </w:p>
          <w:p w14:paraId="01C920F7" w14:textId="77777777" w:rsidR="00984B14" w:rsidRPr="007B321E" w:rsidRDefault="00364BBC">
            <w:pPr>
              <w:spacing w:before="36" w:line="241" w:lineRule="exact"/>
              <w:ind w:left="2741"/>
              <w:rPr>
                <w:rFonts w:ascii="Roboto" w:hAnsi="Roboto"/>
                <w:color w:val="000000"/>
                <w:spacing w:val="6"/>
                <w:sz w:val="19"/>
              </w:rPr>
            </w:pPr>
            <w:r w:rsidRPr="007B321E">
              <w:rPr>
                <w:rFonts w:ascii="Roboto" w:hAnsi="Roboto"/>
                <w:color w:val="000000"/>
                <w:sz w:val="19"/>
              </w:rPr>
              <w:t>the presentation of</w:t>
            </w:r>
          </w:p>
          <w:p w14:paraId="1C025ABB" w14:textId="77777777" w:rsidR="00984B14" w:rsidRPr="007B321E" w:rsidRDefault="00364BBC">
            <w:pPr>
              <w:spacing w:line="252" w:lineRule="exact"/>
              <w:ind w:left="2808" w:right="108"/>
              <w:rPr>
                <w:rFonts w:ascii="Roboto" w:hAnsi="Roboto"/>
                <w:color w:val="000000"/>
                <w:spacing w:val="8"/>
                <w:sz w:val="19"/>
              </w:rPr>
            </w:pPr>
            <w:r w:rsidRPr="007B321E">
              <w:rPr>
                <w:rFonts w:ascii="Roboto" w:hAnsi="Roboto"/>
                <w:color w:val="000000"/>
                <w:sz w:val="19"/>
              </w:rPr>
              <w:t>complete seasonal flight plans, including all flights, for one operator for a limited period of time.</w:t>
            </w:r>
          </w:p>
        </w:tc>
        <w:tc>
          <w:tcPr>
            <w:tcW w:w="4933" w:type="dxa"/>
            <w:tcBorders>
              <w:top w:val="none" w:sz="0" w:space="0" w:color="000000"/>
              <w:left w:val="none" w:sz="0" w:space="0" w:color="000000"/>
              <w:bottom w:val="none" w:sz="0" w:space="0" w:color="000000"/>
              <w:right w:val="none" w:sz="0" w:space="0" w:color="000000"/>
            </w:tcBorders>
          </w:tcPr>
          <w:p w14:paraId="215F77DA" w14:textId="77777777" w:rsidR="00984B14" w:rsidRPr="007B321E" w:rsidRDefault="00364BBC">
            <w:pPr>
              <w:spacing w:line="276" w:lineRule="auto"/>
              <w:ind w:left="108" w:right="2556"/>
              <w:rPr>
                <w:rFonts w:ascii="Roboto" w:hAnsi="Roboto"/>
                <w:color w:val="000000"/>
                <w:spacing w:val="2"/>
                <w:sz w:val="19"/>
              </w:rPr>
            </w:pPr>
            <w:r w:rsidRPr="007B321E">
              <w:rPr>
                <w:rFonts w:ascii="Roboto" w:hAnsi="Roboto"/>
                <w:color w:val="000000"/>
                <w:sz w:val="19"/>
              </w:rPr>
              <w:t>3 weeks ahead of season change.</w:t>
            </w:r>
          </w:p>
        </w:tc>
      </w:tr>
    </w:tbl>
    <w:p w14:paraId="317E8977" w14:textId="77777777" w:rsidR="00984B14" w:rsidRPr="007B321E" w:rsidRDefault="00984B14">
      <w:pPr>
        <w:spacing w:after="484" w:line="20" w:lineRule="exact"/>
        <w:rPr>
          <w:rFonts w:ascii="Roboto" w:hAnsi="Roboto"/>
        </w:rPr>
      </w:pPr>
    </w:p>
    <w:p w14:paraId="5E6C5ABE" w14:textId="77777777" w:rsidR="00984B14" w:rsidRPr="007B321E" w:rsidRDefault="00984B14">
      <w:pPr>
        <w:rPr>
          <w:rFonts w:ascii="Roboto" w:hAnsi="Roboto"/>
        </w:rPr>
        <w:sectPr w:rsidR="00984B14" w:rsidRPr="007B321E">
          <w:pgSz w:w="11918" w:h="16854"/>
          <w:pgMar w:top="1050" w:right="696" w:bottom="597" w:left="722" w:header="720" w:footer="720" w:gutter="0"/>
          <w:cols w:space="720"/>
        </w:sectPr>
      </w:pPr>
    </w:p>
    <w:p w14:paraId="7DE213EB" w14:textId="77777777" w:rsidR="00984B14" w:rsidRPr="007B321E" w:rsidRDefault="00364BBC">
      <w:pPr>
        <w:spacing w:line="276" w:lineRule="auto"/>
        <w:rPr>
          <w:rFonts w:ascii="Roboto" w:hAnsi="Roboto"/>
          <w:color w:val="000000"/>
          <w:spacing w:val="4"/>
          <w:sz w:val="19"/>
        </w:rPr>
      </w:pPr>
      <w:r w:rsidRPr="007B321E">
        <w:rPr>
          <w:rFonts w:ascii="Roboto" w:hAnsi="Roboto"/>
          <w:color w:val="000000"/>
          <w:sz w:val="19"/>
        </w:rPr>
        <w:t>SSM (Standard Schedules Message Procedure)</w:t>
      </w:r>
    </w:p>
    <w:p w14:paraId="652329F6" w14:textId="77777777" w:rsidR="00984B14" w:rsidRPr="007B321E" w:rsidRDefault="00364BBC">
      <w:pPr>
        <w:spacing w:before="1224" w:line="213" w:lineRule="auto"/>
        <w:rPr>
          <w:rFonts w:ascii="Roboto" w:hAnsi="Roboto"/>
          <w:b/>
          <w:color w:val="000000"/>
          <w:spacing w:val="-4"/>
          <w:sz w:val="20"/>
        </w:rPr>
      </w:pPr>
      <w:r w:rsidRPr="007B321E">
        <w:rPr>
          <w:rFonts w:ascii="Roboto" w:hAnsi="Roboto"/>
          <w:b/>
          <w:color w:val="000000"/>
          <w:sz w:val="20"/>
        </w:rPr>
        <w:t>Aircraft movement</w:t>
      </w:r>
    </w:p>
    <w:p w14:paraId="110DAB7F" w14:textId="77777777" w:rsidR="00984B14" w:rsidRPr="007B321E" w:rsidRDefault="00364BBC">
      <w:pPr>
        <w:spacing w:before="288" w:line="276" w:lineRule="auto"/>
        <w:ind w:right="216"/>
        <w:rPr>
          <w:rFonts w:ascii="Roboto" w:hAnsi="Roboto"/>
          <w:color w:val="000000"/>
          <w:spacing w:val="2"/>
          <w:sz w:val="19"/>
        </w:rPr>
      </w:pPr>
      <w:r w:rsidRPr="007B321E">
        <w:rPr>
          <w:rFonts w:ascii="Roboto" w:hAnsi="Roboto"/>
          <w:color w:val="000000"/>
          <w:sz w:val="19"/>
        </w:rPr>
        <w:t>ASM (Ad Hoc Schedules Message)</w:t>
      </w:r>
    </w:p>
    <w:p w14:paraId="5478D48B" w14:textId="77777777" w:rsidR="00984B14" w:rsidRPr="007B321E" w:rsidRDefault="00364BBC">
      <w:pPr>
        <w:spacing w:line="276" w:lineRule="auto"/>
        <w:jc w:val="both"/>
        <w:rPr>
          <w:rFonts w:ascii="Roboto" w:hAnsi="Roboto"/>
          <w:color w:val="000000"/>
          <w:spacing w:val="7"/>
          <w:sz w:val="19"/>
        </w:rPr>
      </w:pPr>
      <w:r w:rsidRPr="007B321E">
        <w:rPr>
          <w:rFonts w:ascii="Roboto" w:hAnsi="Roboto"/>
        </w:rPr>
        <w:br w:type="column"/>
      </w:r>
      <w:r w:rsidRPr="007B321E">
        <w:rPr>
          <w:rFonts w:ascii="Roboto" w:hAnsi="Roboto"/>
          <w:color w:val="000000"/>
          <w:sz w:val="19"/>
        </w:rPr>
        <w:t>IATA message format used to report permanent additions and/or changes to original seasonal flight plans.</w:t>
      </w:r>
    </w:p>
    <w:p w14:paraId="3A7EB52F" w14:textId="77777777" w:rsidR="00984B14" w:rsidRPr="007B321E" w:rsidRDefault="00364BBC">
      <w:pPr>
        <w:spacing w:before="936" w:line="276" w:lineRule="auto"/>
        <w:ind w:right="72"/>
        <w:jc w:val="both"/>
        <w:rPr>
          <w:rFonts w:ascii="Roboto" w:hAnsi="Roboto"/>
          <w:color w:val="000000"/>
          <w:sz w:val="19"/>
        </w:rPr>
      </w:pPr>
      <w:r w:rsidRPr="007B321E">
        <w:rPr>
          <w:rFonts w:ascii="Roboto" w:hAnsi="Roboto"/>
          <w:color w:val="000000"/>
          <w:sz w:val="19"/>
        </w:rPr>
        <w:t>IATA message format for reporting temporary/time-limited deviations from the original seasonal flight plan</w:t>
      </w:r>
    </w:p>
    <w:p w14:paraId="29F99A00" w14:textId="77777777" w:rsidR="00984B14" w:rsidRPr="007B321E" w:rsidRDefault="00364BBC">
      <w:pPr>
        <w:spacing w:line="276" w:lineRule="auto"/>
        <w:rPr>
          <w:rFonts w:ascii="Roboto" w:hAnsi="Roboto"/>
          <w:color w:val="000000"/>
          <w:spacing w:val="-1"/>
          <w:sz w:val="19"/>
        </w:rPr>
      </w:pPr>
      <w:r w:rsidRPr="007B321E">
        <w:rPr>
          <w:rFonts w:ascii="Roboto" w:hAnsi="Roboto"/>
        </w:rPr>
        <w:br w:type="column"/>
      </w:r>
      <w:r w:rsidRPr="007B321E">
        <w:rPr>
          <w:rFonts w:ascii="Roboto" w:hAnsi="Roboto"/>
          <w:color w:val="000000"/>
          <w:sz w:val="19"/>
        </w:rPr>
        <w:t>No later than 24 hours before take-off.</w:t>
      </w:r>
    </w:p>
    <w:p w14:paraId="6795C83E" w14:textId="77777777" w:rsidR="00984B14" w:rsidRPr="007B321E" w:rsidRDefault="00364BBC">
      <w:pPr>
        <w:spacing w:before="1692" w:after="36" w:line="276" w:lineRule="auto"/>
        <w:ind w:right="72"/>
        <w:rPr>
          <w:rFonts w:ascii="Roboto" w:hAnsi="Roboto"/>
          <w:color w:val="000000"/>
          <w:sz w:val="19"/>
        </w:rPr>
      </w:pPr>
      <w:r w:rsidRPr="007B321E">
        <w:rPr>
          <w:rFonts w:ascii="Roboto" w:hAnsi="Roboto"/>
          <w:color w:val="000000"/>
          <w:sz w:val="19"/>
        </w:rPr>
        <w:t>No later than 6 hours before take-off.</w:t>
      </w:r>
    </w:p>
    <w:p w14:paraId="782FCEFB" w14:textId="77777777" w:rsidR="00984B14" w:rsidRPr="007B321E" w:rsidRDefault="00984B14">
      <w:pPr>
        <w:rPr>
          <w:rFonts w:ascii="Roboto" w:hAnsi="Roboto"/>
        </w:rPr>
        <w:sectPr w:rsidR="00984B14" w:rsidRPr="007B321E">
          <w:type w:val="continuous"/>
          <w:pgSz w:w="11918" w:h="16854"/>
          <w:pgMar w:top="1050" w:right="2792" w:bottom="597" w:left="849" w:header="720" w:footer="720" w:gutter="0"/>
          <w:cols w:num="3" w:space="0" w:equalWidth="0">
            <w:col w:w="2347" w:space="350"/>
            <w:col w:w="2535" w:space="268"/>
            <w:col w:w="2717" w:space="0"/>
          </w:cols>
        </w:sectPr>
      </w:pPr>
    </w:p>
    <w:p w14:paraId="5D2478EE" w14:textId="1ED73457" w:rsidR="00984B14" w:rsidRPr="007B321E" w:rsidRDefault="00364BBC">
      <w:pPr>
        <w:spacing w:before="448" w:line="20" w:lineRule="exact"/>
        <w:rPr>
          <w:rFonts w:ascii="Roboto" w:hAnsi="Roboto"/>
        </w:rPr>
      </w:pPr>
      <w:r w:rsidRPr="007B321E">
        <w:rPr>
          <w:rFonts w:ascii="Roboto" w:hAnsi="Roboto"/>
          <w:noProof/>
        </w:rPr>
        <mc:AlternateContent>
          <mc:Choice Requires="wps">
            <w:drawing>
              <wp:anchor distT="0" distB="0" distL="0" distR="0" simplePos="0" relativeHeight="251667968" behindDoc="1" locked="0" layoutInCell="1" allowOverlap="1" wp14:anchorId="611FEA5C" wp14:editId="1D74A47E">
                <wp:simplePos x="0" y="0"/>
                <wp:positionH relativeFrom="column">
                  <wp:posOffset>0</wp:posOffset>
                </wp:positionH>
                <wp:positionV relativeFrom="paragraph">
                  <wp:posOffset>1931670</wp:posOffset>
                </wp:positionV>
                <wp:extent cx="6629400" cy="153035"/>
                <wp:effectExtent l="1270" t="0" r="0" b="0"/>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509B2" w14:textId="77777777" w:rsidR="00984B14" w:rsidRDefault="00364BBC">
                            <w:pPr>
                              <w:tabs>
                                <w:tab w:val="right" w:pos="10283"/>
                              </w:tabs>
                              <w:ind w:left="72"/>
                              <w:rPr>
                                <w:rFonts w:ascii="Tahoma" w:hAnsi="Tahoma"/>
                                <w:color w:val="000000"/>
                                <w:spacing w:val="-2"/>
                                <w:sz w:val="19"/>
                              </w:rPr>
                            </w:pPr>
                            <w:r>
                              <w:rPr>
                                <w:rFonts w:ascii="Tahoma" w:hAnsi="Tahoma"/>
                                <w:color w:val="000000"/>
                                <w:sz w:val="19"/>
                              </w:rPr>
                              <w:t>Effective from 1 January 2020</w:t>
                            </w:r>
                            <w:r>
                              <w:rPr>
                                <w:rFonts w:ascii="Tahoma" w:hAnsi="Tahoma"/>
                                <w:color w:val="000000"/>
                                <w:sz w:val="19"/>
                              </w:rPr>
                              <w:tab/>
                              <w:t>V.1.1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FEA5C" id="Text Box 6" o:spid="_x0000_s1043" type="#_x0000_t202" style="position:absolute;margin-left:0;margin-top:152.1pt;width:522pt;height:12.05pt;z-index:-251648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" filled="f" stroked="f">
                <v:textbox inset="0,0,0,0">
                  <w:txbxContent>
                    <w:p w14:paraId="6C8509B2" w14:textId="77777777" w:rsidR="00984B14" w:rsidRDefault="00364BBC">
                      <w:pPr>
                        <w:tabs>
                          <w:tab w:val="right" w:pos="10283"/>
                        </w:tabs>
                        <w:ind w:left="72"/>
                        <w:rPr>
                          <w:rFonts w:ascii="Tahoma" w:hAnsi="Tahoma"/>
                          <w:color w:val="000000"/>
                          <w:spacing w:val="-2"/>
                          <w:sz w:val="19"/>
                        </w:rPr>
                      </w:pPr>
                      <w:r>
                        <w:rPr>
                          <w:rFonts w:ascii="Tahoma" w:hAnsi="Tahoma"/>
                          <w:color w:val="000000"/>
                          <w:sz w:val="19"/>
                        </w:rPr>
                        <w:t>Effective from 1 January 2020</w:t>
                      </w:r>
                      <w:r>
                        <w:rPr>
                          <w:rFonts w:ascii="Tahoma" w:hAnsi="Tahoma"/>
                          <w:color w:val="000000"/>
                          <w:sz w:val="19"/>
                        </w:rPr>
                        <w:tab/>
                        <w:t>V.1.1</w:t>
                      </w:r>
                    </w:p>
                  </w:txbxContent>
                </v:textbox>
                <w10:wrap type="square"/>
              </v:shape>
            </w:pict>
          </mc:Fallback>
        </mc:AlternateContent>
      </w:r>
    </w:p>
    <w:tbl>
      <w:tblPr>
        <w:tblW w:w="0" w:type="auto"/>
        <w:tblLayout w:type="fixed"/>
        <w:tblCellMar>
          <w:left w:w="0" w:type="dxa"/>
          <w:right w:w="0" w:type="dxa"/>
        </w:tblCellMar>
        <w:tblLook w:val="04A0" w:firstRow="1" w:lastRow="0" w:firstColumn="1" w:lastColumn="0" w:noHBand="0" w:noVBand="1"/>
      </w:tblPr>
      <w:tblGrid>
        <w:gridCol w:w="2584"/>
        <w:gridCol w:w="2803"/>
        <w:gridCol w:w="5053"/>
      </w:tblGrid>
      <w:tr w:rsidR="00984B14" w:rsidRPr="007B321E" w14:paraId="6151AA1A" w14:textId="77777777" w:rsidTr="003E676C">
        <w:trPr>
          <w:trHeight w:hRule="exact" w:val="1527"/>
        </w:trPr>
        <w:tc>
          <w:tcPr>
            <w:tcW w:w="2584" w:type="dxa"/>
            <w:tcBorders>
              <w:top w:val="none" w:sz="0" w:space="0" w:color="000000"/>
              <w:left w:val="none" w:sz="0" w:space="0" w:color="000000"/>
              <w:bottom w:val="none" w:sz="0" w:space="0" w:color="000000"/>
              <w:right w:val="none" w:sz="0" w:space="0" w:color="000000"/>
            </w:tcBorders>
          </w:tcPr>
          <w:p w14:paraId="5B402524" w14:textId="77777777" w:rsidR="00984B14" w:rsidRPr="007B321E" w:rsidRDefault="00364BBC">
            <w:pPr>
              <w:spacing w:line="276" w:lineRule="auto"/>
              <w:ind w:left="108" w:right="252"/>
              <w:rPr>
                <w:rFonts w:ascii="Roboto" w:hAnsi="Roboto"/>
                <w:color w:val="000000"/>
                <w:spacing w:val="3"/>
                <w:sz w:val="19"/>
              </w:rPr>
            </w:pPr>
            <w:r w:rsidRPr="007B321E">
              <w:rPr>
                <w:rFonts w:ascii="Roboto" w:hAnsi="Roboto"/>
                <w:color w:val="000000"/>
                <w:sz w:val="19"/>
              </w:rPr>
              <w:t>MVT (Aircraft movement message)</w:t>
            </w:r>
          </w:p>
        </w:tc>
        <w:tc>
          <w:tcPr>
            <w:tcW w:w="2803" w:type="dxa"/>
            <w:tcBorders>
              <w:top w:val="none" w:sz="0" w:space="0" w:color="000000"/>
              <w:left w:val="none" w:sz="0" w:space="0" w:color="000000"/>
              <w:bottom w:val="none" w:sz="0" w:space="0" w:color="000000"/>
              <w:right w:val="none" w:sz="0" w:space="0" w:color="000000"/>
            </w:tcBorders>
          </w:tcPr>
          <w:p w14:paraId="46DDB862" w14:textId="77777777" w:rsidR="00984B14" w:rsidRPr="007B321E" w:rsidRDefault="00364BBC">
            <w:pPr>
              <w:spacing w:line="276" w:lineRule="auto"/>
              <w:ind w:left="252" w:right="252"/>
              <w:jc w:val="both"/>
              <w:rPr>
                <w:rFonts w:ascii="Roboto" w:hAnsi="Roboto"/>
                <w:color w:val="000000"/>
                <w:spacing w:val="3"/>
                <w:sz w:val="19"/>
              </w:rPr>
            </w:pPr>
            <w:r w:rsidRPr="007B321E">
              <w:rPr>
                <w:rFonts w:ascii="Roboto" w:hAnsi="Roboto"/>
                <w:color w:val="000000"/>
                <w:sz w:val="19"/>
              </w:rPr>
              <w:t>IATA message format for reporting departure times, arrival times and delays.</w:t>
            </w:r>
          </w:p>
        </w:tc>
        <w:tc>
          <w:tcPr>
            <w:tcW w:w="5053" w:type="dxa"/>
            <w:tcBorders>
              <w:top w:val="none" w:sz="0" w:space="0" w:color="000000"/>
              <w:left w:val="none" w:sz="0" w:space="0" w:color="000000"/>
              <w:bottom w:val="none" w:sz="0" w:space="0" w:color="000000"/>
              <w:right w:val="none" w:sz="0" w:space="0" w:color="000000"/>
            </w:tcBorders>
          </w:tcPr>
          <w:p w14:paraId="42F76D6E" w14:textId="77777777" w:rsidR="00984B14" w:rsidRPr="007B321E" w:rsidRDefault="00364BBC">
            <w:pPr>
              <w:spacing w:line="276" w:lineRule="auto"/>
              <w:ind w:left="216" w:right="1944"/>
              <w:rPr>
                <w:rFonts w:ascii="Roboto" w:hAnsi="Roboto"/>
                <w:color w:val="000000"/>
                <w:spacing w:val="8"/>
                <w:sz w:val="19"/>
              </w:rPr>
            </w:pPr>
            <w:r w:rsidRPr="007B321E">
              <w:rPr>
                <w:rFonts w:ascii="Roboto" w:hAnsi="Roboto"/>
                <w:color w:val="000000"/>
                <w:sz w:val="19"/>
              </w:rPr>
              <w:t>Departure and arrival times to be sent immediately after departure or arrival. Delay messages to be sent as soon as</w:t>
            </w:r>
          </w:p>
          <w:p w14:paraId="292DE908" w14:textId="77777777" w:rsidR="00984B14" w:rsidRPr="007B321E" w:rsidRDefault="00364BBC">
            <w:pPr>
              <w:spacing w:line="216" w:lineRule="auto"/>
              <w:ind w:left="216"/>
              <w:rPr>
                <w:rFonts w:ascii="Roboto" w:hAnsi="Roboto"/>
                <w:color w:val="000000"/>
                <w:spacing w:val="4"/>
                <w:sz w:val="19"/>
              </w:rPr>
            </w:pPr>
            <w:r w:rsidRPr="007B321E">
              <w:rPr>
                <w:rFonts w:ascii="Roboto" w:hAnsi="Roboto"/>
                <w:color w:val="000000"/>
                <w:sz w:val="19"/>
              </w:rPr>
              <w:t>the delay is known.</w:t>
            </w:r>
          </w:p>
        </w:tc>
      </w:tr>
    </w:tbl>
    <w:p w14:paraId="14F78B41" w14:textId="77777777" w:rsidR="00984B14" w:rsidRPr="007B321E" w:rsidRDefault="00984B14">
      <w:pPr>
        <w:rPr>
          <w:rFonts w:ascii="Roboto" w:hAnsi="Roboto"/>
        </w:rPr>
        <w:sectPr w:rsidR="00984B14" w:rsidRPr="007B321E">
          <w:type w:val="continuous"/>
          <w:pgSz w:w="11918" w:h="16854"/>
          <w:pgMar w:top="1050" w:right="696" w:bottom="597" w:left="722"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2593"/>
        <w:gridCol w:w="2830"/>
        <w:gridCol w:w="4877"/>
      </w:tblGrid>
      <w:tr w:rsidR="00984B14" w:rsidRPr="007B321E" w14:paraId="5509D4E7" w14:textId="77777777" w:rsidTr="003E676C">
        <w:trPr>
          <w:trHeight w:hRule="exact" w:val="3110"/>
        </w:trPr>
        <w:tc>
          <w:tcPr>
            <w:tcW w:w="2593" w:type="dxa"/>
            <w:tcBorders>
              <w:top w:val="none" w:sz="0" w:space="0" w:color="000000"/>
              <w:left w:val="none" w:sz="0" w:space="0" w:color="000000"/>
              <w:bottom w:val="none" w:sz="0" w:space="0" w:color="000000"/>
              <w:right w:val="none" w:sz="0" w:space="0" w:color="000000"/>
            </w:tcBorders>
          </w:tcPr>
          <w:p w14:paraId="77A5EDFD" w14:textId="77777777" w:rsidR="00984B14" w:rsidRPr="007B321E" w:rsidRDefault="00364BBC">
            <w:pPr>
              <w:spacing w:line="276" w:lineRule="auto"/>
              <w:ind w:left="144" w:right="252"/>
              <w:rPr>
                <w:rFonts w:ascii="Roboto" w:hAnsi="Roboto"/>
                <w:color w:val="000000"/>
                <w:spacing w:val="1"/>
                <w:sz w:val="19"/>
              </w:rPr>
            </w:pPr>
            <w:r w:rsidRPr="007B321E">
              <w:rPr>
                <w:rFonts w:ascii="Roboto" w:hAnsi="Roboto"/>
                <w:color w:val="000000"/>
                <w:sz w:val="19"/>
              </w:rPr>
              <w:lastRenderedPageBreak/>
              <w:t>MVT (Aircraft movement message)</w:t>
            </w:r>
          </w:p>
          <w:p w14:paraId="33A7F7A6" w14:textId="77777777" w:rsidR="00984B14" w:rsidRPr="007B321E" w:rsidRDefault="00364BBC">
            <w:pPr>
              <w:spacing w:before="1440" w:line="276" w:lineRule="auto"/>
              <w:ind w:left="144" w:right="468"/>
              <w:rPr>
                <w:rFonts w:ascii="Roboto" w:hAnsi="Roboto"/>
                <w:color w:val="000000"/>
                <w:spacing w:val="-1"/>
                <w:sz w:val="19"/>
              </w:rPr>
            </w:pPr>
            <w:r w:rsidRPr="007B321E">
              <w:rPr>
                <w:rFonts w:ascii="Roboto" w:hAnsi="Roboto"/>
                <w:color w:val="000000"/>
                <w:sz w:val="19"/>
              </w:rPr>
              <w:t>DIV (Aircraft Diversion Message)</w:t>
            </w:r>
          </w:p>
        </w:tc>
        <w:tc>
          <w:tcPr>
            <w:tcW w:w="2830" w:type="dxa"/>
            <w:tcBorders>
              <w:top w:val="none" w:sz="0" w:space="0" w:color="000000"/>
              <w:left w:val="none" w:sz="0" w:space="0" w:color="000000"/>
              <w:bottom w:val="none" w:sz="0" w:space="0" w:color="000000"/>
              <w:right w:val="none" w:sz="0" w:space="0" w:color="000000"/>
            </w:tcBorders>
          </w:tcPr>
          <w:p w14:paraId="4DD47525" w14:textId="77777777" w:rsidR="00984B14" w:rsidRPr="007B321E" w:rsidRDefault="00364BBC">
            <w:pPr>
              <w:spacing w:line="273" w:lineRule="auto"/>
              <w:ind w:left="252" w:right="216"/>
              <w:jc w:val="both"/>
              <w:rPr>
                <w:rFonts w:ascii="Roboto" w:hAnsi="Roboto"/>
                <w:color w:val="000000"/>
                <w:sz w:val="19"/>
              </w:rPr>
            </w:pPr>
            <w:r w:rsidRPr="007B321E">
              <w:rPr>
                <w:rFonts w:ascii="Roboto" w:hAnsi="Roboto"/>
                <w:color w:val="000000"/>
                <w:sz w:val="19"/>
              </w:rPr>
              <w:t>IATA message format for reporting departure times, arrival times and delays, automatically sent directly from the individual aircraft (e.g. ACARS).</w:t>
            </w:r>
          </w:p>
          <w:p w14:paraId="6A9EDE1C" w14:textId="77777777" w:rsidR="00984B14" w:rsidRPr="007B321E" w:rsidRDefault="00364BBC">
            <w:pPr>
              <w:spacing w:before="396" w:line="276" w:lineRule="auto"/>
              <w:ind w:left="252" w:right="360"/>
              <w:jc w:val="both"/>
              <w:rPr>
                <w:rFonts w:ascii="Roboto" w:hAnsi="Roboto"/>
                <w:color w:val="000000"/>
                <w:sz w:val="19"/>
              </w:rPr>
            </w:pPr>
            <w:r w:rsidRPr="007B321E">
              <w:rPr>
                <w:rFonts w:ascii="Roboto" w:hAnsi="Roboto"/>
                <w:color w:val="000000"/>
                <w:sz w:val="19"/>
              </w:rPr>
              <w:t>IATA message format for reporting diversions from the original flight path.</w:t>
            </w:r>
          </w:p>
        </w:tc>
        <w:tc>
          <w:tcPr>
            <w:tcW w:w="4877" w:type="dxa"/>
            <w:tcBorders>
              <w:top w:val="none" w:sz="0" w:space="0" w:color="000000"/>
              <w:left w:val="none" w:sz="0" w:space="0" w:color="000000"/>
              <w:bottom w:val="none" w:sz="0" w:space="0" w:color="000000"/>
              <w:right w:val="none" w:sz="0" w:space="0" w:color="000000"/>
            </w:tcBorders>
          </w:tcPr>
          <w:p w14:paraId="6BBBD7EC" w14:textId="77777777" w:rsidR="00984B14" w:rsidRPr="007B321E" w:rsidRDefault="00364BBC">
            <w:pPr>
              <w:spacing w:line="276" w:lineRule="auto"/>
              <w:ind w:left="216" w:right="1800"/>
              <w:rPr>
                <w:rFonts w:ascii="Roboto" w:hAnsi="Roboto"/>
                <w:color w:val="000000"/>
                <w:spacing w:val="7"/>
                <w:sz w:val="19"/>
              </w:rPr>
            </w:pPr>
            <w:r w:rsidRPr="007B321E">
              <w:rPr>
                <w:rFonts w:ascii="Roboto" w:hAnsi="Roboto"/>
                <w:color w:val="000000"/>
                <w:sz w:val="19"/>
              </w:rPr>
              <w:t>Departure and arrival times to be sent immediately after departure or arrival. Delay messages to be sent as soon as the delay is known.</w:t>
            </w:r>
          </w:p>
          <w:p w14:paraId="20576D53" w14:textId="77777777" w:rsidR="00984B14" w:rsidRPr="007B321E" w:rsidRDefault="00364BBC">
            <w:pPr>
              <w:spacing w:before="648" w:line="276" w:lineRule="auto"/>
              <w:ind w:left="216" w:right="2376"/>
              <w:rPr>
                <w:rFonts w:ascii="Roboto" w:hAnsi="Roboto"/>
                <w:color w:val="000000"/>
                <w:sz w:val="19"/>
              </w:rPr>
            </w:pPr>
            <w:r w:rsidRPr="007B321E">
              <w:rPr>
                <w:rFonts w:ascii="Roboto" w:hAnsi="Roboto"/>
                <w:color w:val="000000"/>
                <w:sz w:val="19"/>
              </w:rPr>
              <w:t>To be sent as soon as the diversion is known.</w:t>
            </w:r>
          </w:p>
        </w:tc>
      </w:tr>
    </w:tbl>
    <w:p w14:paraId="75399441" w14:textId="77777777" w:rsidR="00984B14" w:rsidRPr="007B321E" w:rsidRDefault="00984B14">
      <w:pPr>
        <w:spacing w:after="952" w:line="20" w:lineRule="exact"/>
        <w:rPr>
          <w:rFonts w:ascii="Roboto" w:hAnsi="Roboto"/>
        </w:rPr>
      </w:pPr>
    </w:p>
    <w:p w14:paraId="3CF988DC" w14:textId="27788B6D" w:rsidR="00984B14" w:rsidRPr="007B321E" w:rsidRDefault="00984B14">
      <w:pPr>
        <w:spacing w:line="0" w:lineRule="auto"/>
        <w:rPr>
          <w:rFonts w:ascii="Roboto" w:hAnsi="Roboto"/>
        </w:rPr>
      </w:pPr>
    </w:p>
    <w:tbl>
      <w:tblPr>
        <w:tblW w:w="0" w:type="auto"/>
        <w:tblLayout w:type="fixed"/>
        <w:tblCellMar>
          <w:left w:w="0" w:type="dxa"/>
          <w:right w:w="0" w:type="dxa"/>
        </w:tblCellMar>
        <w:tblLook w:val="04A0" w:firstRow="1" w:lastRow="0" w:firstColumn="1" w:lastColumn="0" w:noHBand="0" w:noVBand="1"/>
      </w:tblPr>
      <w:tblGrid>
        <w:gridCol w:w="2639"/>
        <w:gridCol w:w="2767"/>
        <w:gridCol w:w="4894"/>
      </w:tblGrid>
      <w:tr w:rsidR="00984B14" w:rsidRPr="007B321E" w14:paraId="54F7D8A9" w14:textId="77777777" w:rsidTr="003E676C">
        <w:trPr>
          <w:trHeight w:hRule="exact" w:val="4273"/>
        </w:trPr>
        <w:tc>
          <w:tcPr>
            <w:tcW w:w="2639" w:type="dxa"/>
            <w:tcBorders>
              <w:top w:val="none" w:sz="0" w:space="0" w:color="000000"/>
              <w:left w:val="none" w:sz="0" w:space="0" w:color="000000"/>
              <w:bottom w:val="none" w:sz="0" w:space="0" w:color="000000"/>
              <w:right w:val="none" w:sz="0" w:space="0" w:color="000000"/>
            </w:tcBorders>
          </w:tcPr>
          <w:p w14:paraId="4C043484" w14:textId="77777777" w:rsidR="00984B14" w:rsidRPr="007B321E" w:rsidRDefault="00364BBC">
            <w:pPr>
              <w:ind w:left="138"/>
              <w:rPr>
                <w:rFonts w:ascii="Roboto" w:hAnsi="Roboto"/>
                <w:b/>
                <w:color w:val="000000"/>
                <w:spacing w:val="-4"/>
                <w:sz w:val="20"/>
              </w:rPr>
            </w:pPr>
            <w:r w:rsidRPr="007B321E">
              <w:rPr>
                <w:rFonts w:ascii="Roboto" w:hAnsi="Roboto"/>
                <w:b/>
                <w:color w:val="000000"/>
                <w:sz w:val="20"/>
              </w:rPr>
              <w:t>Passenger/cargo</w:t>
            </w:r>
          </w:p>
          <w:p w14:paraId="585F8890" w14:textId="77777777" w:rsidR="00984B14" w:rsidRPr="007B321E" w:rsidRDefault="00364BBC">
            <w:pPr>
              <w:spacing w:before="612" w:line="276" w:lineRule="auto"/>
              <w:ind w:left="138" w:right="648"/>
              <w:rPr>
                <w:rFonts w:ascii="Roboto" w:hAnsi="Roboto"/>
                <w:color w:val="000000"/>
                <w:spacing w:val="2"/>
                <w:sz w:val="19"/>
              </w:rPr>
            </w:pPr>
            <w:r w:rsidRPr="007B321E">
              <w:rPr>
                <w:rFonts w:ascii="Roboto" w:hAnsi="Roboto"/>
                <w:color w:val="000000"/>
                <w:sz w:val="19"/>
              </w:rPr>
              <w:t>SLS (Statistical Load Summary)</w:t>
            </w:r>
          </w:p>
          <w:p w14:paraId="6406E9A2" w14:textId="77777777" w:rsidR="00984B14" w:rsidRPr="007B321E" w:rsidRDefault="00364BBC">
            <w:pPr>
              <w:spacing w:before="792"/>
              <w:ind w:left="138"/>
              <w:rPr>
                <w:rFonts w:ascii="Roboto" w:hAnsi="Roboto"/>
                <w:color w:val="000000"/>
                <w:spacing w:val="6"/>
                <w:sz w:val="19"/>
                <w:lang w:val="da-DK"/>
              </w:rPr>
            </w:pPr>
            <w:r w:rsidRPr="007B321E">
              <w:rPr>
                <w:rFonts w:ascii="Roboto" w:hAnsi="Roboto"/>
                <w:color w:val="000000"/>
                <w:sz w:val="19"/>
                <w:lang w:val="da-DK"/>
              </w:rPr>
              <w:t>LDM (Load Message)</w:t>
            </w:r>
          </w:p>
          <w:p w14:paraId="783DC636" w14:textId="77777777" w:rsidR="00984B14" w:rsidRPr="007B321E" w:rsidRDefault="00364BBC">
            <w:pPr>
              <w:spacing w:before="972" w:line="276" w:lineRule="auto"/>
              <w:ind w:left="138" w:right="216"/>
              <w:rPr>
                <w:rFonts w:ascii="Roboto" w:hAnsi="Roboto"/>
                <w:color w:val="000000"/>
                <w:spacing w:val="3"/>
                <w:sz w:val="19"/>
                <w:lang w:val="da-DK"/>
              </w:rPr>
            </w:pPr>
            <w:r w:rsidRPr="007B321E">
              <w:rPr>
                <w:rFonts w:ascii="Roboto" w:hAnsi="Roboto"/>
                <w:color w:val="000000"/>
                <w:sz w:val="19"/>
                <w:lang w:val="da-DK"/>
              </w:rPr>
              <w:t>PTM (</w:t>
            </w:r>
            <w:proofErr w:type="spellStart"/>
            <w:r w:rsidRPr="007B321E">
              <w:rPr>
                <w:rFonts w:ascii="Roboto" w:hAnsi="Roboto"/>
                <w:color w:val="000000"/>
                <w:sz w:val="19"/>
                <w:lang w:val="da-DK"/>
              </w:rPr>
              <w:t>Passenger</w:t>
            </w:r>
            <w:proofErr w:type="spellEnd"/>
            <w:r w:rsidRPr="007B321E">
              <w:rPr>
                <w:rFonts w:ascii="Roboto" w:hAnsi="Roboto"/>
                <w:color w:val="000000"/>
                <w:sz w:val="19"/>
                <w:lang w:val="da-DK"/>
              </w:rPr>
              <w:t xml:space="preserve"> Transfer Message)</w:t>
            </w:r>
          </w:p>
        </w:tc>
        <w:tc>
          <w:tcPr>
            <w:tcW w:w="2767" w:type="dxa"/>
            <w:tcBorders>
              <w:top w:val="none" w:sz="0" w:space="0" w:color="000000"/>
              <w:left w:val="none" w:sz="0" w:space="0" w:color="000000"/>
              <w:bottom w:val="none" w:sz="0" w:space="0" w:color="000000"/>
              <w:right w:val="none" w:sz="0" w:space="0" w:color="000000"/>
            </w:tcBorders>
            <w:vAlign w:val="bottom"/>
          </w:tcPr>
          <w:p w14:paraId="74EA0810" w14:textId="77777777" w:rsidR="00984B14" w:rsidRPr="007B321E" w:rsidRDefault="00364BBC">
            <w:pPr>
              <w:spacing w:before="864" w:line="276" w:lineRule="auto"/>
              <w:ind w:left="180" w:right="252"/>
              <w:rPr>
                <w:rFonts w:ascii="Roboto" w:hAnsi="Roboto"/>
                <w:color w:val="000000"/>
                <w:spacing w:val="5"/>
                <w:sz w:val="19"/>
                <w:lang w:val="da-DK"/>
              </w:rPr>
            </w:pPr>
            <w:proofErr w:type="gramStart"/>
            <w:r w:rsidRPr="007B321E">
              <w:rPr>
                <w:rFonts w:ascii="Roboto" w:hAnsi="Roboto"/>
                <w:color w:val="000000"/>
                <w:sz w:val="19"/>
                <w:lang w:val="da-DK"/>
              </w:rPr>
              <w:t xml:space="preserve">IATA </w:t>
            </w:r>
            <w:proofErr w:type="spellStart"/>
            <w:r w:rsidRPr="007B321E">
              <w:rPr>
                <w:rFonts w:ascii="Roboto" w:hAnsi="Roboto"/>
                <w:color w:val="000000"/>
                <w:sz w:val="19"/>
                <w:lang w:val="da-DK"/>
              </w:rPr>
              <w:t>message</w:t>
            </w:r>
            <w:proofErr w:type="spellEnd"/>
            <w:proofErr w:type="gramEnd"/>
            <w:r w:rsidRPr="007B321E">
              <w:rPr>
                <w:rFonts w:ascii="Roboto" w:hAnsi="Roboto"/>
                <w:color w:val="000000"/>
                <w:sz w:val="19"/>
                <w:lang w:val="da-DK"/>
              </w:rPr>
              <w:t xml:space="preserve"> format for </w:t>
            </w:r>
            <w:proofErr w:type="spellStart"/>
            <w:r w:rsidRPr="007B321E">
              <w:rPr>
                <w:rFonts w:ascii="Roboto" w:hAnsi="Roboto"/>
                <w:color w:val="000000"/>
                <w:sz w:val="19"/>
                <w:lang w:val="da-DK"/>
              </w:rPr>
              <w:t>reporting</w:t>
            </w:r>
            <w:proofErr w:type="spellEnd"/>
            <w:r w:rsidRPr="007B321E">
              <w:rPr>
                <w:rFonts w:ascii="Roboto" w:hAnsi="Roboto"/>
                <w:color w:val="000000"/>
                <w:sz w:val="19"/>
                <w:lang w:val="da-DK"/>
              </w:rPr>
              <w:t xml:space="preserve"> </w:t>
            </w:r>
            <w:proofErr w:type="spellStart"/>
            <w:r w:rsidRPr="007B321E">
              <w:rPr>
                <w:rFonts w:ascii="Roboto" w:hAnsi="Roboto"/>
                <w:color w:val="000000"/>
                <w:sz w:val="19"/>
                <w:lang w:val="da-DK"/>
              </w:rPr>
              <w:t>passenger</w:t>
            </w:r>
            <w:proofErr w:type="spellEnd"/>
            <w:r w:rsidRPr="007B321E">
              <w:rPr>
                <w:rFonts w:ascii="Roboto" w:hAnsi="Roboto"/>
                <w:color w:val="000000"/>
                <w:sz w:val="19"/>
                <w:lang w:val="da-DK"/>
              </w:rPr>
              <w:t xml:space="preserve"> </w:t>
            </w:r>
            <w:proofErr w:type="spellStart"/>
            <w:r w:rsidRPr="007B321E">
              <w:rPr>
                <w:rFonts w:ascii="Roboto" w:hAnsi="Roboto"/>
                <w:color w:val="000000"/>
                <w:sz w:val="19"/>
                <w:lang w:val="da-DK"/>
              </w:rPr>
              <w:t>numbers</w:t>
            </w:r>
            <w:proofErr w:type="spellEnd"/>
            <w:r w:rsidRPr="007B321E">
              <w:rPr>
                <w:rFonts w:ascii="Roboto" w:hAnsi="Roboto"/>
                <w:color w:val="000000"/>
                <w:sz w:val="19"/>
                <w:lang w:val="da-DK"/>
              </w:rPr>
              <w:t xml:space="preserve">, baggage, </w:t>
            </w:r>
            <w:proofErr w:type="spellStart"/>
            <w:r w:rsidRPr="007B321E">
              <w:rPr>
                <w:rFonts w:ascii="Roboto" w:hAnsi="Roboto"/>
                <w:color w:val="000000"/>
                <w:sz w:val="19"/>
                <w:lang w:val="da-DK"/>
              </w:rPr>
              <w:t>freight</w:t>
            </w:r>
            <w:proofErr w:type="spellEnd"/>
            <w:r w:rsidRPr="007B321E">
              <w:rPr>
                <w:rFonts w:ascii="Roboto" w:hAnsi="Roboto"/>
                <w:color w:val="000000"/>
                <w:sz w:val="19"/>
                <w:lang w:val="da-DK"/>
              </w:rPr>
              <w:t xml:space="preserve"> and post.</w:t>
            </w:r>
          </w:p>
          <w:p w14:paraId="51445728" w14:textId="77777777" w:rsidR="00984B14" w:rsidRPr="007B321E" w:rsidRDefault="00364BBC">
            <w:pPr>
              <w:spacing w:before="252" w:line="276" w:lineRule="auto"/>
              <w:ind w:left="180" w:right="324"/>
              <w:rPr>
                <w:rFonts w:ascii="Roboto" w:hAnsi="Roboto"/>
                <w:color w:val="000000"/>
                <w:spacing w:val="2"/>
                <w:sz w:val="19"/>
                <w:lang w:val="da-DK"/>
              </w:rPr>
            </w:pPr>
            <w:proofErr w:type="gramStart"/>
            <w:r w:rsidRPr="007B321E">
              <w:rPr>
                <w:rFonts w:ascii="Roboto" w:hAnsi="Roboto"/>
                <w:color w:val="000000"/>
                <w:sz w:val="19"/>
                <w:lang w:val="da-DK"/>
              </w:rPr>
              <w:t xml:space="preserve">IATA </w:t>
            </w:r>
            <w:proofErr w:type="spellStart"/>
            <w:r w:rsidRPr="007B321E">
              <w:rPr>
                <w:rFonts w:ascii="Roboto" w:hAnsi="Roboto"/>
                <w:color w:val="000000"/>
                <w:sz w:val="19"/>
                <w:lang w:val="da-DK"/>
              </w:rPr>
              <w:t>message</w:t>
            </w:r>
            <w:proofErr w:type="spellEnd"/>
            <w:proofErr w:type="gramEnd"/>
            <w:r w:rsidRPr="007B321E">
              <w:rPr>
                <w:rFonts w:ascii="Roboto" w:hAnsi="Roboto"/>
                <w:color w:val="000000"/>
                <w:sz w:val="19"/>
                <w:lang w:val="da-DK"/>
              </w:rPr>
              <w:t xml:space="preserve"> format for </w:t>
            </w:r>
            <w:proofErr w:type="spellStart"/>
            <w:r w:rsidRPr="007B321E">
              <w:rPr>
                <w:rFonts w:ascii="Roboto" w:hAnsi="Roboto"/>
                <w:color w:val="000000"/>
                <w:sz w:val="19"/>
                <w:lang w:val="da-DK"/>
              </w:rPr>
              <w:t>reporting</w:t>
            </w:r>
            <w:proofErr w:type="spellEnd"/>
            <w:r w:rsidRPr="007B321E">
              <w:rPr>
                <w:rFonts w:ascii="Roboto" w:hAnsi="Roboto"/>
                <w:color w:val="000000"/>
                <w:sz w:val="19"/>
                <w:lang w:val="da-DK"/>
              </w:rPr>
              <w:t xml:space="preserve"> </w:t>
            </w:r>
            <w:proofErr w:type="spellStart"/>
            <w:r w:rsidRPr="007B321E">
              <w:rPr>
                <w:rFonts w:ascii="Roboto" w:hAnsi="Roboto"/>
                <w:color w:val="000000"/>
                <w:sz w:val="19"/>
                <w:lang w:val="da-DK"/>
              </w:rPr>
              <w:t>passenger</w:t>
            </w:r>
            <w:proofErr w:type="spellEnd"/>
            <w:r w:rsidRPr="007B321E">
              <w:rPr>
                <w:rFonts w:ascii="Roboto" w:hAnsi="Roboto"/>
                <w:color w:val="000000"/>
                <w:sz w:val="19"/>
                <w:lang w:val="da-DK"/>
              </w:rPr>
              <w:t xml:space="preserve"> </w:t>
            </w:r>
            <w:proofErr w:type="spellStart"/>
            <w:r w:rsidRPr="007B321E">
              <w:rPr>
                <w:rFonts w:ascii="Roboto" w:hAnsi="Roboto"/>
                <w:color w:val="000000"/>
                <w:sz w:val="19"/>
                <w:lang w:val="da-DK"/>
              </w:rPr>
              <w:t>numbers</w:t>
            </w:r>
            <w:proofErr w:type="spellEnd"/>
            <w:r w:rsidRPr="007B321E">
              <w:rPr>
                <w:rFonts w:ascii="Roboto" w:hAnsi="Roboto"/>
                <w:color w:val="000000"/>
                <w:sz w:val="19"/>
                <w:lang w:val="da-DK"/>
              </w:rPr>
              <w:t xml:space="preserve"> and </w:t>
            </w:r>
            <w:proofErr w:type="spellStart"/>
            <w:r w:rsidRPr="007B321E">
              <w:rPr>
                <w:rFonts w:ascii="Roboto" w:hAnsi="Roboto"/>
                <w:color w:val="000000"/>
                <w:sz w:val="19"/>
                <w:lang w:val="da-DK"/>
              </w:rPr>
              <w:t>weight</w:t>
            </w:r>
            <w:proofErr w:type="spellEnd"/>
            <w:r w:rsidRPr="007B321E">
              <w:rPr>
                <w:rFonts w:ascii="Roboto" w:hAnsi="Roboto"/>
                <w:color w:val="000000"/>
                <w:sz w:val="19"/>
                <w:lang w:val="da-DK"/>
              </w:rPr>
              <w:t>.</w:t>
            </w:r>
          </w:p>
          <w:p w14:paraId="45D0716C" w14:textId="77777777" w:rsidR="00984B14" w:rsidRPr="007B321E" w:rsidRDefault="00364BBC">
            <w:pPr>
              <w:spacing w:before="216" w:line="276" w:lineRule="auto"/>
              <w:ind w:left="180" w:right="324"/>
              <w:rPr>
                <w:rFonts w:ascii="Roboto" w:hAnsi="Roboto"/>
                <w:color w:val="000000"/>
                <w:spacing w:val="2"/>
                <w:sz w:val="19"/>
              </w:rPr>
            </w:pPr>
            <w:r w:rsidRPr="007B321E">
              <w:rPr>
                <w:rFonts w:ascii="Roboto" w:hAnsi="Roboto"/>
                <w:color w:val="000000"/>
                <w:sz w:val="19"/>
              </w:rPr>
              <w:t>IATA Message format for reporting transfer passengers.</w:t>
            </w:r>
          </w:p>
        </w:tc>
        <w:tc>
          <w:tcPr>
            <w:tcW w:w="4894" w:type="dxa"/>
            <w:tcBorders>
              <w:top w:val="none" w:sz="0" w:space="0" w:color="000000"/>
              <w:left w:val="none" w:sz="0" w:space="0" w:color="000000"/>
              <w:bottom w:val="none" w:sz="0" w:space="0" w:color="000000"/>
              <w:right w:val="none" w:sz="0" w:space="0" w:color="000000"/>
            </w:tcBorders>
          </w:tcPr>
          <w:p w14:paraId="689C188B" w14:textId="56899915" w:rsidR="00984B14" w:rsidRPr="007B321E" w:rsidRDefault="003E676C">
            <w:pPr>
              <w:spacing w:before="864"/>
              <w:ind w:right="2256"/>
              <w:jc w:val="right"/>
              <w:rPr>
                <w:rFonts w:ascii="Roboto" w:hAnsi="Roboto"/>
                <w:color w:val="000000"/>
                <w:spacing w:val="4"/>
                <w:sz w:val="19"/>
              </w:rPr>
            </w:pPr>
            <w:r w:rsidRPr="007B321E">
              <w:rPr>
                <w:rFonts w:ascii="Roboto" w:hAnsi="Roboto"/>
                <w:noProof/>
              </w:rPr>
              <mc:AlternateContent>
                <mc:Choice Requires="wps">
                  <w:drawing>
                    <wp:anchor distT="0" distB="0" distL="114300" distR="114300" simplePos="0" relativeHeight="251647488" behindDoc="0" locked="0" layoutInCell="1" allowOverlap="1" wp14:anchorId="510B9E66" wp14:editId="256C417D">
                      <wp:simplePos x="0" y="0"/>
                      <wp:positionH relativeFrom="column">
                        <wp:posOffset>-3429386</wp:posOffset>
                      </wp:positionH>
                      <wp:positionV relativeFrom="paragraph">
                        <wp:posOffset>1626</wp:posOffset>
                      </wp:positionV>
                      <wp:extent cx="6541290" cy="0"/>
                      <wp:effectExtent l="0" t="0" r="12065" b="1270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290" cy="0"/>
                              </a:xfrm>
                              <a:prstGeom prst="line">
                                <a:avLst/>
                              </a:prstGeom>
                              <a:noFill/>
                              <a:ln w="889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034FD" id="Line 5"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05pt,.15pt" to="245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" strokeweight=".7pt">
                      <v:stroke dashstyle="dash"/>
                    </v:line>
                  </w:pict>
                </mc:Fallback>
              </mc:AlternateContent>
            </w:r>
            <w:r w:rsidR="00364BBC" w:rsidRPr="007B321E">
              <w:rPr>
                <w:rFonts w:ascii="Roboto" w:hAnsi="Roboto"/>
                <w:color w:val="000000"/>
                <w:sz w:val="19"/>
              </w:rPr>
              <w:t>Immediately after take-off.</w:t>
            </w:r>
          </w:p>
          <w:p w14:paraId="4766844E" w14:textId="77777777" w:rsidR="00984B14" w:rsidRPr="007B321E" w:rsidRDefault="00364BBC">
            <w:pPr>
              <w:spacing w:before="1080"/>
              <w:ind w:right="2256"/>
              <w:jc w:val="right"/>
              <w:rPr>
                <w:rFonts w:ascii="Roboto" w:hAnsi="Roboto"/>
                <w:color w:val="000000"/>
                <w:spacing w:val="2"/>
                <w:sz w:val="19"/>
              </w:rPr>
            </w:pPr>
            <w:r w:rsidRPr="007B321E">
              <w:rPr>
                <w:rFonts w:ascii="Roboto" w:hAnsi="Roboto"/>
                <w:color w:val="000000"/>
                <w:sz w:val="19"/>
              </w:rPr>
              <w:t>Immediately after take-off.</w:t>
            </w:r>
          </w:p>
          <w:p w14:paraId="42EE8F2F" w14:textId="77777777" w:rsidR="00984B14" w:rsidRPr="007B321E" w:rsidRDefault="00364BBC">
            <w:pPr>
              <w:spacing w:before="972"/>
              <w:ind w:right="2256"/>
              <w:jc w:val="right"/>
              <w:rPr>
                <w:rFonts w:ascii="Roboto" w:hAnsi="Roboto"/>
                <w:color w:val="000000"/>
                <w:spacing w:val="2"/>
                <w:sz w:val="19"/>
              </w:rPr>
            </w:pPr>
            <w:r w:rsidRPr="007B321E">
              <w:rPr>
                <w:rFonts w:ascii="Roboto" w:hAnsi="Roboto"/>
                <w:color w:val="000000"/>
                <w:sz w:val="19"/>
              </w:rPr>
              <w:t>Immediately after take-off.</w:t>
            </w:r>
          </w:p>
        </w:tc>
      </w:tr>
    </w:tbl>
    <w:p w14:paraId="7F2AF881" w14:textId="6C320B76" w:rsidR="00984B14" w:rsidRPr="007B321E" w:rsidRDefault="00364BBC">
      <w:pPr>
        <w:rPr>
          <w:rFonts w:ascii="Roboto" w:hAnsi="Roboto"/>
          <w:color w:val="000000"/>
          <w:sz w:val="24"/>
        </w:rPr>
      </w:pPr>
      <w:r w:rsidRPr="007B321E">
        <w:rPr>
          <w:rFonts w:ascii="Roboto" w:hAnsi="Roboto"/>
          <w:noProof/>
        </w:rPr>
        <mc:AlternateContent>
          <mc:Choice Requires="wps">
            <w:drawing>
              <wp:anchor distT="0" distB="0" distL="0" distR="0" simplePos="0" relativeHeight="251668992" behindDoc="1" locked="0" layoutInCell="1" allowOverlap="1" wp14:anchorId="385B34D2" wp14:editId="34C6A491">
                <wp:simplePos x="0" y="0"/>
                <wp:positionH relativeFrom="page">
                  <wp:posOffset>451485</wp:posOffset>
                </wp:positionH>
                <wp:positionV relativeFrom="page">
                  <wp:posOffset>10113645</wp:posOffset>
                </wp:positionV>
                <wp:extent cx="6540500" cy="153035"/>
                <wp:effectExtent l="3810" t="0" r="0" b="127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DE6C1" w14:textId="77777777" w:rsidR="00984B14" w:rsidRDefault="00364BBC">
                            <w:pPr>
                              <w:tabs>
                                <w:tab w:val="right" w:pos="10290"/>
                              </w:tabs>
                              <w:ind w:left="144"/>
                              <w:rPr>
                                <w:rFonts w:ascii="Tahoma" w:hAnsi="Tahoma"/>
                                <w:color w:val="000000"/>
                                <w:spacing w:val="-2"/>
                                <w:sz w:val="19"/>
                              </w:rPr>
                            </w:pPr>
                            <w:r>
                              <w:rPr>
                                <w:rFonts w:ascii="Tahoma" w:hAnsi="Tahoma"/>
                                <w:color w:val="000000"/>
                                <w:sz w:val="19"/>
                              </w:rPr>
                              <w:t>Effective from 1 January 2020</w:t>
                            </w:r>
                            <w:r>
                              <w:rPr>
                                <w:rFonts w:ascii="Tahoma" w:hAnsi="Tahoma"/>
                                <w:color w:val="000000"/>
                                <w:sz w:val="19"/>
                              </w:rPr>
                              <w:tab/>
                              <w:t>V.1.1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B34D2" id="Text Box 4" o:spid="_x0000_s1044" type="#_x0000_t202" style="position:absolute;margin-left:35.55pt;margin-top:796.35pt;width:515pt;height:12.0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" filled="f" stroked="f">
                <v:textbox inset="0,0,0,0">
                  <w:txbxContent>
                    <w:p w14:paraId="7EEDE6C1" w14:textId="77777777" w:rsidR="00984B14" w:rsidRDefault="00364BBC">
                      <w:pPr>
                        <w:tabs>
                          <w:tab w:val="right" w:pos="10290"/>
                        </w:tabs>
                        <w:ind w:left="144"/>
                        <w:rPr>
                          <w:rFonts w:ascii="Tahoma" w:hAnsi="Tahoma"/>
                          <w:color w:val="000000"/>
                          <w:spacing w:val="-2"/>
                          <w:sz w:val="19"/>
                        </w:rPr>
                      </w:pPr>
                      <w:r>
                        <w:rPr>
                          <w:rFonts w:ascii="Tahoma" w:hAnsi="Tahoma"/>
                          <w:color w:val="000000"/>
                          <w:sz w:val="19"/>
                        </w:rPr>
                        <w:t>Effective from 1 January 2020</w:t>
                      </w:r>
                      <w:r>
                        <w:rPr>
                          <w:rFonts w:ascii="Tahoma" w:hAnsi="Tahoma"/>
                          <w:color w:val="000000"/>
                          <w:sz w:val="19"/>
                        </w:rPr>
                        <w:tab/>
                        <w:t>V.1.1</w:t>
                      </w:r>
                    </w:p>
                  </w:txbxContent>
                </v:textbox>
                <w10:wrap type="square" anchorx="page" anchory="page"/>
              </v:shape>
            </w:pict>
          </mc:Fallback>
        </mc:AlternateContent>
      </w:r>
    </w:p>
    <w:sectPr w:rsidR="00984B14" w:rsidRPr="007B321E">
      <w:type w:val="continuous"/>
      <w:pgSz w:w="11918" w:h="16854"/>
      <w:pgMar w:top="1030" w:right="791" w:bottom="7018"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676E4" w14:textId="77777777" w:rsidR="005F6DE3" w:rsidRDefault="005F6DE3" w:rsidP="00C76419">
      <w:r>
        <w:separator/>
      </w:r>
    </w:p>
  </w:endnote>
  <w:endnote w:type="continuationSeparator" w:id="0">
    <w:p w14:paraId="2D848AB4" w14:textId="77777777" w:rsidR="005F6DE3" w:rsidRDefault="005F6DE3" w:rsidP="00C76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ordia New">
    <w:panose1 w:val="020B0304020202020204"/>
    <w:charset w:val="00"/>
    <w:family w:val="swiss"/>
    <w:pitch w:val="variable"/>
    <w:sig w:usb0="81000003" w:usb1="00000000" w:usb2="00000000" w:usb3="00000000" w:csb0="00010001" w:csb1="00000000"/>
  </w:font>
  <w:font w:name="Roboto">
    <w:panose1 w:val="020B0604020202020204"/>
    <w:charset w:val="00"/>
    <w:family w:val="auto"/>
    <w:pitch w:val="variable"/>
    <w:sig w:usb0="E00002E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ahoma">
    <w:charset w:val="00"/>
    <w:pitch w:val="variable"/>
    <w:family w:val="swiss"/>
    <w:panose1 w:val="02020603050405020304"/>
  </w:font>
  <w:font w:name="Calibri">
    <w:charset w:val="00"/>
    <w:pitch w:val="variable"/>
    <w:family w:val="roman"/>
    <w:panose1 w:val="02020603050405020304"/>
  </w:font>
  <w:font w:name="Times New Roman">
    <w:charset w:val="00"/>
    <w:pitch w:val="variable"/>
    <w:family w:val="auto"/>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EE7E1" w14:textId="77777777" w:rsidR="005F6DE3" w:rsidRDefault="005F6DE3" w:rsidP="00C76419">
      <w:r>
        <w:separator/>
      </w:r>
    </w:p>
  </w:footnote>
  <w:footnote w:type="continuationSeparator" w:id="0">
    <w:p w14:paraId="1440E119" w14:textId="77777777" w:rsidR="005F6DE3" w:rsidRDefault="005F6DE3" w:rsidP="00C764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64401"/>
    <w:multiLevelType w:val="multilevel"/>
    <w:tmpl w:val="4D3431A8"/>
    <w:lvl w:ilvl="0">
      <w:start w:val="1"/>
      <w:numFmt w:val="upperLetter"/>
      <w:lvlText w:val="%1."/>
      <w:lvlJc w:val="left"/>
      <w:pPr>
        <w:tabs>
          <w:tab w:val="decimal" w:pos="216"/>
        </w:tabs>
        <w:ind w:left="720"/>
      </w:pPr>
      <w:rPr>
        <w:rFonts w:ascii="Arial" w:hAnsi="Arial"/>
        <w:b/>
        <w:strike w:val="0"/>
        <w:color w:val="000000"/>
        <w:spacing w:val="-1"/>
        <w:w w:val="100"/>
        <w:sz w:val="20"/>
        <w:vertAlign w:val="baseline"/>
        <w:lang w:val="da-D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470DA3"/>
    <w:multiLevelType w:val="multilevel"/>
    <w:tmpl w:val="C7BE63DA"/>
    <w:lvl w:ilvl="0">
      <w:start w:val="1"/>
      <w:numFmt w:val="lowerLetter"/>
      <w:lvlText w:val="%1."/>
      <w:lvlJc w:val="left"/>
      <w:pPr>
        <w:tabs>
          <w:tab w:val="decimal" w:pos="216"/>
        </w:tabs>
        <w:ind w:left="720"/>
      </w:pPr>
      <w:rPr>
        <w:rFonts w:ascii="Tahoma" w:hAnsi="Tahoma"/>
        <w:strike w:val="0"/>
        <w:color w:val="000000"/>
        <w:spacing w:val="8"/>
        <w:w w:val="100"/>
        <w:sz w:val="19"/>
        <w:vertAlign w:val="baseline"/>
        <w:lang w:val="da-D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3513EB9"/>
    <w:multiLevelType w:val="multilevel"/>
    <w:tmpl w:val="F0E2AB66"/>
    <w:lvl w:ilvl="0">
      <w:start w:val="1"/>
      <w:numFmt w:val="decimal"/>
      <w:lvlText w:val="%1."/>
      <w:lvlJc w:val="left"/>
      <w:pPr>
        <w:tabs>
          <w:tab w:val="decimal" w:pos="360"/>
        </w:tabs>
        <w:ind w:left="720"/>
      </w:pPr>
      <w:rPr>
        <w:rFonts w:ascii="Tahoma" w:hAnsi="Tahoma"/>
        <w:strike w:val="0"/>
        <w:color w:val="000000"/>
        <w:spacing w:val="10"/>
        <w:w w:val="100"/>
        <w:sz w:val="19"/>
        <w:vertAlign w:val="baseline"/>
        <w:lang w:val="da-D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B14"/>
    <w:rsid w:val="000061C7"/>
    <w:rsid w:val="000543F4"/>
    <w:rsid w:val="00095934"/>
    <w:rsid w:val="001B07E6"/>
    <w:rsid w:val="001C64C4"/>
    <w:rsid w:val="001E1F9B"/>
    <w:rsid w:val="00282A30"/>
    <w:rsid w:val="00364BBC"/>
    <w:rsid w:val="0037639C"/>
    <w:rsid w:val="00397D25"/>
    <w:rsid w:val="003E676C"/>
    <w:rsid w:val="004D4D69"/>
    <w:rsid w:val="005F6DE3"/>
    <w:rsid w:val="006A2F84"/>
    <w:rsid w:val="006F53F9"/>
    <w:rsid w:val="00774DDF"/>
    <w:rsid w:val="007B321E"/>
    <w:rsid w:val="007D3551"/>
    <w:rsid w:val="007F6569"/>
    <w:rsid w:val="008C1AC2"/>
    <w:rsid w:val="009172B0"/>
    <w:rsid w:val="009438A3"/>
    <w:rsid w:val="00984B14"/>
    <w:rsid w:val="0099373D"/>
    <w:rsid w:val="009E256C"/>
    <w:rsid w:val="00AB588E"/>
    <w:rsid w:val="00B2198F"/>
    <w:rsid w:val="00C1704E"/>
    <w:rsid w:val="00C51B2A"/>
    <w:rsid w:val="00C76419"/>
    <w:rsid w:val="00C77187"/>
    <w:rsid w:val="00CC7A4E"/>
    <w:rsid w:val="00DD5DC7"/>
    <w:rsid w:val="00E10EC6"/>
    <w:rsid w:val="00E368F8"/>
    <w:rsid w:val="00E87A01"/>
    <w:rsid w:val="00EE3DE7"/>
    <w:rsid w:val="00FB21CF"/>
    <w:rsid w:val="00FF665A"/>
  </w:rsids>
  <m:mathPr>
    <m:mathFont m:val="Cambria Math"/>
    <m:brkBin m:val="before"/>
    <m:brkBinSub m:val="--"/>
    <m:smallFrac m:val="0"/>
    <m:dispDef/>
    <m:lMargin m:val="0"/>
    <m:rMargin m:val="0"/>
    <m:defJc m:val="centerGroup"/>
    <m:wrapIndent m:val="1440"/>
    <m:intLim m:val="subSup"/>
    <m:naryLim m:val="undOvr"/>
  </m:mathPr>
  <w:themeFontLang w:val="de-CH"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9B6C5"/>
  <w15:docId w15:val="{C2ECBFF0-212E-5945-AA08-720FBDE0D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76419"/>
    <w:pPr>
      <w:tabs>
        <w:tab w:val="center" w:pos="4819"/>
        <w:tab w:val="right" w:pos="9638"/>
      </w:tabs>
    </w:pPr>
  </w:style>
  <w:style w:type="character" w:customStyle="1" w:styleId="SidehovedTegn">
    <w:name w:val="Sidehoved Tegn"/>
    <w:basedOn w:val="Standardskrifttypeiafsnit"/>
    <w:link w:val="Sidehoved"/>
    <w:uiPriority w:val="99"/>
    <w:rsid w:val="00C76419"/>
  </w:style>
  <w:style w:type="paragraph" w:styleId="Sidefod">
    <w:name w:val="footer"/>
    <w:basedOn w:val="Normal"/>
    <w:link w:val="SidefodTegn"/>
    <w:uiPriority w:val="99"/>
    <w:unhideWhenUsed/>
    <w:rsid w:val="00C76419"/>
    <w:pPr>
      <w:tabs>
        <w:tab w:val="center" w:pos="4819"/>
        <w:tab w:val="right" w:pos="9638"/>
      </w:tabs>
    </w:pPr>
  </w:style>
  <w:style w:type="character" w:customStyle="1" w:styleId="SidefodTegn">
    <w:name w:val="Sidefod Tegn"/>
    <w:basedOn w:val="Standardskrifttypeiafsnit"/>
    <w:link w:val="Sidefod"/>
    <w:uiPriority w:val="99"/>
    <w:rsid w:val="00C76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14</Pages>
  <Words>1301</Words>
  <Characters>7939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Ciaran Rooney</dc:creator>
  <cp:lastModifiedBy>Aviaja Sinkbæk</cp:lastModifiedBy>
  <cp:revision>4</cp:revision>
  <dcterms:created xsi:type="dcterms:W3CDTF">2020-01-02T11:57:00Z</dcterms:created>
  <dcterms:modified xsi:type="dcterms:W3CDTF">2020-01-02T12:29:00Z</dcterms:modified>
</cp:coreProperties>
</file>